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2DEC0" w14:textId="3838625D" w:rsidR="001417C4" w:rsidRPr="001417C4" w:rsidRDefault="001417C4" w:rsidP="00947288">
      <w:pPr>
        <w:jc w:val="center"/>
        <w:rPr>
          <w:rFonts w:ascii="Arial" w:hAnsi="Arial" w:cs="Arial"/>
          <w:b/>
          <w:color w:val="FF0000"/>
          <w:sz w:val="44"/>
          <w:szCs w:val="44"/>
        </w:rPr>
      </w:pPr>
      <w:bookmarkStart w:id="0" w:name="_GoBack"/>
      <w:bookmarkEnd w:id="0"/>
      <w:r w:rsidRPr="001417C4">
        <w:rPr>
          <w:rFonts w:ascii="Arial" w:hAnsi="Arial" w:cs="Arial"/>
          <w:b/>
          <w:color w:val="FF0000"/>
          <w:sz w:val="44"/>
          <w:szCs w:val="44"/>
        </w:rPr>
        <w:t>RETURN TO ACTIVITY TABLE</w:t>
      </w:r>
    </w:p>
    <w:p w14:paraId="508D62D4" w14:textId="77777777" w:rsidR="00AD640C" w:rsidRPr="00520B0C" w:rsidRDefault="00947288" w:rsidP="00947288">
      <w:pPr>
        <w:jc w:val="center"/>
        <w:rPr>
          <w:rFonts w:ascii="Arial" w:hAnsi="Arial" w:cs="Arial"/>
          <w:b/>
        </w:rPr>
      </w:pPr>
      <w:r w:rsidRPr="00520B0C">
        <w:rPr>
          <w:rFonts w:ascii="Arial" w:hAnsi="Arial" w:cs="Arial"/>
          <w:b/>
        </w:rPr>
        <w:t>WHO WERE THESE FAMOUS FOLKS?</w:t>
      </w:r>
    </w:p>
    <w:p w14:paraId="5B154CC9" w14:textId="77777777" w:rsidR="00090DD8" w:rsidRPr="00520B0C" w:rsidRDefault="00125555" w:rsidP="00947288">
      <w:pPr>
        <w:jc w:val="center"/>
        <w:rPr>
          <w:rFonts w:ascii="Arial" w:hAnsi="Arial" w:cs="Arial"/>
          <w:b/>
        </w:rPr>
      </w:pPr>
      <w:r w:rsidRPr="00520B0C">
        <w:rPr>
          <w:rFonts w:ascii="Arial" w:hAnsi="Arial" w:cs="Arial"/>
          <w:b/>
        </w:rPr>
        <w:t>S</w:t>
      </w:r>
      <w:r w:rsidR="00154E70" w:rsidRPr="00520B0C">
        <w:rPr>
          <w:rFonts w:ascii="Arial" w:hAnsi="Arial" w:cs="Arial"/>
          <w:b/>
        </w:rPr>
        <w:t>ECTION 1</w:t>
      </w:r>
    </w:p>
    <w:p w14:paraId="5B2F98D4" w14:textId="77777777" w:rsidR="00125555" w:rsidRPr="00520B0C" w:rsidRDefault="00125555">
      <w:pPr>
        <w:rPr>
          <w:rFonts w:ascii="Arial" w:hAnsi="Arial" w:cs="Arial"/>
        </w:rPr>
      </w:pPr>
    </w:p>
    <w:p w14:paraId="4C06E6BD" w14:textId="77777777" w:rsidR="00805C01" w:rsidRPr="00520B0C" w:rsidRDefault="00AA1838" w:rsidP="00125555">
      <w:pPr>
        <w:rPr>
          <w:rFonts w:ascii="Arial" w:hAnsi="Arial" w:cs="Arial"/>
        </w:rPr>
      </w:pPr>
      <w:r w:rsidRPr="00520B0C">
        <w:rPr>
          <w:rFonts w:ascii="Arial" w:hAnsi="Arial" w:cs="Arial"/>
        </w:rPr>
        <w:tab/>
      </w:r>
    </w:p>
    <w:p w14:paraId="3FCEC5D0" w14:textId="77777777" w:rsidR="005D6F5F" w:rsidRPr="00520B0C" w:rsidRDefault="005D6F5F" w:rsidP="00125555">
      <w:pPr>
        <w:rPr>
          <w:rFonts w:ascii="Arial" w:hAnsi="Arial" w:cs="Arial"/>
        </w:rPr>
      </w:pPr>
    </w:p>
    <w:p w14:paraId="7A879EA4" w14:textId="57066739" w:rsidR="008B0FA6" w:rsidRPr="00520B0C" w:rsidRDefault="001417C4" w:rsidP="00B414E7">
      <w:pPr>
        <w:rPr>
          <w:rFonts w:ascii="Arial" w:hAnsi="Arial" w:cs="Arial"/>
          <w:sz w:val="20"/>
          <w:szCs w:val="20"/>
        </w:rPr>
      </w:pPr>
      <w:r w:rsidRPr="00520B0C">
        <w:rPr>
          <w:rFonts w:ascii="Arial" w:hAnsi="Arial" w:cs="Arial"/>
          <w:b/>
        </w:rPr>
        <w:t xml:space="preserve">Block 2, Lot 5   </w:t>
      </w:r>
      <w:r w:rsidR="005D6F5F" w:rsidRPr="00520B0C">
        <w:rPr>
          <w:rFonts w:ascii="Arial" w:hAnsi="Arial" w:cs="Arial"/>
          <w:b/>
        </w:rPr>
        <w:t>Margaret and J.</w:t>
      </w:r>
      <w:r w:rsidR="004A619A" w:rsidRPr="00520B0C">
        <w:rPr>
          <w:rFonts w:ascii="Arial" w:hAnsi="Arial" w:cs="Arial"/>
          <w:b/>
        </w:rPr>
        <w:t xml:space="preserve"> </w:t>
      </w:r>
      <w:r w:rsidR="005D6F5F" w:rsidRPr="00520B0C">
        <w:rPr>
          <w:rFonts w:ascii="Arial" w:hAnsi="Arial" w:cs="Arial"/>
          <w:b/>
        </w:rPr>
        <w:t>M. Shannon</w:t>
      </w:r>
      <w:r w:rsidR="00947288" w:rsidRPr="00520B0C">
        <w:rPr>
          <w:rFonts w:ascii="Arial" w:hAnsi="Arial" w:cs="Arial"/>
          <w:b/>
          <w:sz w:val="20"/>
          <w:szCs w:val="20"/>
        </w:rPr>
        <w:t>:</w:t>
      </w:r>
      <w:r w:rsidR="00947288" w:rsidRPr="00520B0C">
        <w:rPr>
          <w:rFonts w:ascii="Arial" w:hAnsi="Arial"/>
          <w:sz w:val="20"/>
          <w:szCs w:val="20"/>
        </w:rPr>
        <w:t xml:space="preserve"> </w:t>
      </w:r>
      <w:r w:rsidR="004A619A" w:rsidRPr="00520B0C">
        <w:rPr>
          <w:rFonts w:ascii="Arial" w:hAnsi="Arial"/>
          <w:sz w:val="20"/>
          <w:szCs w:val="20"/>
        </w:rPr>
        <w:t xml:space="preserve"> were </w:t>
      </w:r>
      <w:r w:rsidR="00CA6662" w:rsidRPr="00520B0C">
        <w:rPr>
          <w:rFonts w:ascii="Arial" w:hAnsi="Arial"/>
          <w:sz w:val="20"/>
          <w:szCs w:val="20"/>
        </w:rPr>
        <w:t>r</w:t>
      </w:r>
      <w:r w:rsidR="00947288" w:rsidRPr="00520B0C">
        <w:rPr>
          <w:rFonts w:ascii="Arial" w:hAnsi="Arial" w:cs="Arial"/>
          <w:sz w:val="20"/>
          <w:szCs w:val="20"/>
        </w:rPr>
        <w:t>anchers and benefactors of Shannon Hospital</w:t>
      </w:r>
      <w:r w:rsidR="008B0FA6" w:rsidRPr="00520B0C">
        <w:rPr>
          <w:rFonts w:ascii="Arial" w:hAnsi="Arial" w:cs="Arial"/>
          <w:sz w:val="20"/>
          <w:szCs w:val="20"/>
        </w:rPr>
        <w:t>.</w:t>
      </w:r>
    </w:p>
    <w:p w14:paraId="3FDDF0DD" w14:textId="7776FFD0" w:rsidR="00A40D66" w:rsidRPr="00520B0C" w:rsidRDefault="00CD25B5" w:rsidP="00B414E7">
      <w:pPr>
        <w:rPr>
          <w:rFonts w:ascii="Arial" w:hAnsi="Arial" w:cs="Arial"/>
          <w:sz w:val="20"/>
          <w:szCs w:val="20"/>
        </w:rPr>
      </w:pPr>
      <w:r w:rsidRPr="00520B0C">
        <w:rPr>
          <w:rFonts w:ascii="Arial" w:hAnsi="Arial" w:cs="Arial"/>
          <w:sz w:val="20"/>
          <w:szCs w:val="20"/>
        </w:rPr>
        <w:t xml:space="preserve">The couple had </w:t>
      </w:r>
      <w:r w:rsidR="005C3225" w:rsidRPr="00520B0C">
        <w:rPr>
          <w:rFonts w:ascii="Arial" w:hAnsi="Arial" w:cs="Arial"/>
          <w:sz w:val="20"/>
          <w:szCs w:val="20"/>
        </w:rPr>
        <w:t xml:space="preserve">no heirs, leaving an estimated </w:t>
      </w:r>
      <w:r w:rsidRPr="00520B0C">
        <w:rPr>
          <w:rFonts w:ascii="Arial" w:hAnsi="Arial" w:cs="Arial"/>
          <w:sz w:val="20"/>
          <w:szCs w:val="20"/>
        </w:rPr>
        <w:t>80 million dollar legacy to the hospital.</w:t>
      </w:r>
      <w:r w:rsidR="00947288" w:rsidRPr="00520B0C">
        <w:rPr>
          <w:rFonts w:ascii="Arial" w:hAnsi="Arial" w:cs="Arial"/>
          <w:sz w:val="20"/>
          <w:szCs w:val="20"/>
        </w:rPr>
        <w:t xml:space="preserve"> They moved to San </w:t>
      </w:r>
      <w:r w:rsidRPr="00520B0C">
        <w:rPr>
          <w:rFonts w:ascii="Arial" w:hAnsi="Arial" w:cs="Arial"/>
          <w:sz w:val="20"/>
          <w:szCs w:val="20"/>
        </w:rPr>
        <w:t>Angelo in 1893.  Mr. Shannon</w:t>
      </w:r>
      <w:r w:rsidR="00C37A62" w:rsidRPr="00520B0C">
        <w:rPr>
          <w:rFonts w:ascii="Arial" w:hAnsi="Arial" w:cs="Arial"/>
          <w:sz w:val="20"/>
          <w:szCs w:val="20"/>
        </w:rPr>
        <w:t xml:space="preserve"> established interests in the ranching, banking</w:t>
      </w:r>
      <w:r w:rsidR="004A619A" w:rsidRPr="00520B0C">
        <w:rPr>
          <w:rFonts w:ascii="Arial" w:hAnsi="Arial" w:cs="Arial"/>
          <w:sz w:val="20"/>
          <w:szCs w:val="20"/>
        </w:rPr>
        <w:t>,</w:t>
      </w:r>
      <w:r w:rsidR="00C37A62" w:rsidRPr="00520B0C">
        <w:rPr>
          <w:rFonts w:ascii="Arial" w:hAnsi="Arial" w:cs="Arial"/>
          <w:sz w:val="20"/>
          <w:szCs w:val="20"/>
        </w:rPr>
        <w:t xml:space="preserve"> and insurance</w:t>
      </w:r>
      <w:r w:rsidRPr="00520B0C">
        <w:rPr>
          <w:rFonts w:ascii="Arial" w:hAnsi="Arial" w:cs="Arial"/>
          <w:sz w:val="20"/>
          <w:szCs w:val="20"/>
        </w:rPr>
        <w:t xml:space="preserve"> </w:t>
      </w:r>
      <w:r w:rsidR="00763377" w:rsidRPr="00520B0C">
        <w:rPr>
          <w:rFonts w:ascii="Arial" w:hAnsi="Arial" w:cs="Arial"/>
          <w:sz w:val="20"/>
          <w:szCs w:val="20"/>
        </w:rPr>
        <w:t xml:space="preserve">business </w:t>
      </w:r>
      <w:r w:rsidRPr="00520B0C">
        <w:rPr>
          <w:rFonts w:ascii="Arial" w:hAnsi="Arial" w:cs="Arial"/>
          <w:sz w:val="20"/>
          <w:szCs w:val="20"/>
        </w:rPr>
        <w:t>with hard work</w:t>
      </w:r>
      <w:r w:rsidR="00763377" w:rsidRPr="00520B0C">
        <w:rPr>
          <w:rFonts w:ascii="Arial" w:hAnsi="Arial" w:cs="Arial"/>
          <w:sz w:val="20"/>
          <w:szCs w:val="20"/>
        </w:rPr>
        <w:t xml:space="preserve">. He </w:t>
      </w:r>
      <w:r w:rsidR="00C37A62" w:rsidRPr="00520B0C">
        <w:rPr>
          <w:rFonts w:ascii="Arial" w:hAnsi="Arial" w:cs="Arial"/>
          <w:sz w:val="20"/>
          <w:szCs w:val="20"/>
        </w:rPr>
        <w:t>was a big man, standing 6 feet, 6 inches and like</w:t>
      </w:r>
      <w:r w:rsidRPr="00520B0C">
        <w:rPr>
          <w:rFonts w:ascii="Arial" w:hAnsi="Arial" w:cs="Arial"/>
          <w:sz w:val="20"/>
          <w:szCs w:val="20"/>
        </w:rPr>
        <w:t>d</w:t>
      </w:r>
      <w:r w:rsidR="00C37A62" w:rsidRPr="00520B0C">
        <w:rPr>
          <w:rFonts w:ascii="Arial" w:hAnsi="Arial" w:cs="Arial"/>
          <w:sz w:val="20"/>
          <w:szCs w:val="20"/>
        </w:rPr>
        <w:t xml:space="preserve"> to save his money. He was frugal to the point of wearing "breeches pinned together with safety pins or mesquite thor</w:t>
      </w:r>
      <w:r w:rsidR="000D270D" w:rsidRPr="00520B0C">
        <w:rPr>
          <w:rFonts w:ascii="Arial" w:hAnsi="Arial" w:cs="Arial"/>
          <w:sz w:val="20"/>
          <w:szCs w:val="20"/>
        </w:rPr>
        <w:t>ns</w:t>
      </w:r>
      <w:r w:rsidR="004A619A" w:rsidRPr="00520B0C">
        <w:rPr>
          <w:rFonts w:ascii="Arial" w:hAnsi="Arial" w:cs="Arial"/>
          <w:sz w:val="20"/>
          <w:szCs w:val="20"/>
        </w:rPr>
        <w:t xml:space="preserve">.”  </w:t>
      </w:r>
      <w:r w:rsidR="00C82418" w:rsidRPr="00520B0C">
        <w:rPr>
          <w:rFonts w:ascii="Arial" w:hAnsi="Arial" w:cs="Arial"/>
          <w:sz w:val="20"/>
          <w:szCs w:val="20"/>
        </w:rPr>
        <w:t>Shannon</w:t>
      </w:r>
      <w:r w:rsidR="005C3225" w:rsidRPr="00520B0C">
        <w:rPr>
          <w:rFonts w:ascii="Arial" w:hAnsi="Arial" w:cs="Arial"/>
          <w:sz w:val="20"/>
          <w:szCs w:val="20"/>
        </w:rPr>
        <w:t xml:space="preserve"> attributed </w:t>
      </w:r>
      <w:r w:rsidR="00C37A62" w:rsidRPr="00520B0C">
        <w:rPr>
          <w:rFonts w:ascii="Arial" w:hAnsi="Arial" w:cs="Arial"/>
          <w:sz w:val="20"/>
          <w:szCs w:val="20"/>
        </w:rPr>
        <w:t>his success to "always staying with the herd</w:t>
      </w:r>
      <w:r w:rsidR="00C82418" w:rsidRPr="00520B0C">
        <w:rPr>
          <w:rFonts w:ascii="Arial" w:hAnsi="Arial" w:cs="Arial"/>
          <w:sz w:val="20"/>
          <w:szCs w:val="20"/>
        </w:rPr>
        <w:t xml:space="preserve"> “</w:t>
      </w:r>
      <w:r w:rsidR="00C37A62" w:rsidRPr="00520B0C">
        <w:rPr>
          <w:rFonts w:ascii="Arial" w:hAnsi="Arial" w:cs="Arial"/>
          <w:sz w:val="20"/>
          <w:szCs w:val="20"/>
        </w:rPr>
        <w:t>.</w:t>
      </w:r>
      <w:r w:rsidR="00C82418" w:rsidRPr="00520B0C">
        <w:rPr>
          <w:rFonts w:ascii="Arial" w:hAnsi="Arial" w:cs="Arial"/>
          <w:sz w:val="20"/>
          <w:szCs w:val="20"/>
        </w:rPr>
        <w:t xml:space="preserve"> </w:t>
      </w:r>
    </w:p>
    <w:p w14:paraId="406E2EB8" w14:textId="77777777" w:rsidR="00763377" w:rsidRPr="00520B0C" w:rsidRDefault="00763377" w:rsidP="00763377">
      <w:pPr>
        <w:spacing w:line="360" w:lineRule="auto"/>
        <w:ind w:left="360"/>
        <w:rPr>
          <w:rFonts w:ascii="Arial" w:hAnsi="Arial" w:cs="Arial"/>
          <w:sz w:val="20"/>
          <w:szCs w:val="20"/>
        </w:rPr>
      </w:pPr>
    </w:p>
    <w:p w14:paraId="5E0319EA" w14:textId="0AF5960C" w:rsidR="008B0FA6" w:rsidRPr="00520B0C" w:rsidRDefault="00FF5D5C" w:rsidP="00B414E7">
      <w:pPr>
        <w:rPr>
          <w:rFonts w:ascii="Arial" w:hAnsi="Arial" w:cs="Arial"/>
          <w:sz w:val="20"/>
          <w:szCs w:val="20"/>
        </w:rPr>
      </w:pPr>
      <w:r w:rsidRPr="00520B0C">
        <w:rPr>
          <w:rFonts w:ascii="Arial" w:hAnsi="Arial" w:cs="Arial"/>
          <w:b/>
        </w:rPr>
        <w:t xml:space="preserve"> </w:t>
      </w:r>
      <w:r w:rsidR="001417C4" w:rsidRPr="00520B0C">
        <w:rPr>
          <w:rFonts w:ascii="Arial" w:hAnsi="Arial" w:cs="Arial"/>
          <w:b/>
        </w:rPr>
        <w:t xml:space="preserve">Block 10, Lot 20   </w:t>
      </w:r>
      <w:r w:rsidR="005D6F5F" w:rsidRPr="00520B0C">
        <w:rPr>
          <w:rFonts w:ascii="Arial" w:hAnsi="Arial" w:cs="Arial"/>
          <w:b/>
        </w:rPr>
        <w:t>James L. Millispaugh</w:t>
      </w:r>
      <w:r w:rsidR="00B414E7" w:rsidRPr="00520B0C">
        <w:rPr>
          <w:rFonts w:ascii="Arial" w:hAnsi="Arial" w:cs="Arial"/>
          <w:b/>
          <w:sz w:val="20"/>
          <w:szCs w:val="20"/>
        </w:rPr>
        <w:t>:</w:t>
      </w:r>
      <w:r w:rsidR="00B414E7" w:rsidRPr="00520B0C">
        <w:rPr>
          <w:rFonts w:ascii="Arial" w:hAnsi="Arial"/>
          <w:sz w:val="20"/>
          <w:szCs w:val="20"/>
        </w:rPr>
        <w:t xml:space="preserve"> </w:t>
      </w:r>
      <w:r w:rsidR="004A619A" w:rsidRPr="00520B0C">
        <w:rPr>
          <w:rFonts w:ascii="Arial" w:hAnsi="Arial"/>
          <w:sz w:val="20"/>
          <w:szCs w:val="20"/>
        </w:rPr>
        <w:t xml:space="preserve"> a</w:t>
      </w:r>
      <w:r w:rsidR="00B414E7" w:rsidRPr="00520B0C">
        <w:rPr>
          <w:rFonts w:ascii="Arial" w:hAnsi="Arial" w:cs="Arial"/>
          <w:sz w:val="20"/>
          <w:szCs w:val="20"/>
        </w:rPr>
        <w:t>rrived in San Angelo in 1871 and worked as the Post Trader at Fort Concho for many year</w:t>
      </w:r>
      <w:r w:rsidR="000D270D" w:rsidRPr="00520B0C">
        <w:rPr>
          <w:rFonts w:ascii="Arial" w:hAnsi="Arial" w:cs="Arial"/>
          <w:sz w:val="20"/>
          <w:szCs w:val="20"/>
        </w:rPr>
        <w:t xml:space="preserve">s. He was also one of the </w:t>
      </w:r>
      <w:r w:rsidR="00B414E7" w:rsidRPr="00520B0C">
        <w:rPr>
          <w:rFonts w:ascii="Arial" w:hAnsi="Arial" w:cs="Arial"/>
          <w:sz w:val="20"/>
          <w:szCs w:val="20"/>
        </w:rPr>
        <w:t xml:space="preserve">city commissions. Mr. </w:t>
      </w:r>
      <w:r w:rsidR="008A7636" w:rsidRPr="00520B0C">
        <w:rPr>
          <w:rFonts w:ascii="Arial" w:hAnsi="Arial" w:cs="Arial"/>
          <w:sz w:val="20"/>
          <w:szCs w:val="20"/>
        </w:rPr>
        <w:t>Millispaugh</w:t>
      </w:r>
      <w:r w:rsidR="00B414E7" w:rsidRPr="00520B0C">
        <w:rPr>
          <w:rFonts w:ascii="Arial" w:hAnsi="Arial" w:cs="Arial"/>
          <w:sz w:val="20"/>
          <w:szCs w:val="20"/>
        </w:rPr>
        <w:t xml:space="preserve"> supported projects that ensured the future of San Angelo such as wide streets, the </w:t>
      </w:r>
      <w:r w:rsidR="000D270D" w:rsidRPr="00520B0C">
        <w:rPr>
          <w:rFonts w:ascii="Arial" w:hAnsi="Arial" w:cs="Arial"/>
          <w:sz w:val="20"/>
          <w:szCs w:val="20"/>
        </w:rPr>
        <w:t>Santa Fe Railroad extension</w:t>
      </w:r>
      <w:r w:rsidR="004A619A" w:rsidRPr="00520B0C">
        <w:rPr>
          <w:rFonts w:ascii="Arial" w:hAnsi="Arial" w:cs="Arial"/>
          <w:sz w:val="20"/>
          <w:szCs w:val="20"/>
        </w:rPr>
        <w:t>, and</w:t>
      </w:r>
      <w:r w:rsidR="00B414E7" w:rsidRPr="00520B0C">
        <w:rPr>
          <w:rFonts w:ascii="Arial" w:hAnsi="Arial" w:cs="Arial"/>
          <w:sz w:val="20"/>
          <w:szCs w:val="20"/>
        </w:rPr>
        <w:t xml:space="preserve"> the development of water and light development companies.</w:t>
      </w:r>
    </w:p>
    <w:p w14:paraId="38061461" w14:textId="77777777" w:rsidR="008B0FA6" w:rsidRPr="00520B0C" w:rsidRDefault="008B0FA6" w:rsidP="008B0FA6">
      <w:pPr>
        <w:spacing w:line="360" w:lineRule="auto"/>
        <w:rPr>
          <w:rFonts w:ascii="Arial" w:hAnsi="Arial" w:cs="Arial"/>
          <w:sz w:val="20"/>
          <w:szCs w:val="20"/>
        </w:rPr>
      </w:pPr>
    </w:p>
    <w:p w14:paraId="5C489611" w14:textId="0A89F047" w:rsidR="00800F37" w:rsidRPr="00520B0C" w:rsidRDefault="001417C4" w:rsidP="00B414E7">
      <w:pPr>
        <w:rPr>
          <w:rFonts w:ascii="Arial" w:hAnsi="Arial" w:cs="Arial"/>
          <w:sz w:val="20"/>
          <w:szCs w:val="20"/>
        </w:rPr>
      </w:pPr>
      <w:r w:rsidRPr="00520B0C">
        <w:rPr>
          <w:rFonts w:ascii="Arial" w:hAnsi="Arial" w:cs="Arial"/>
          <w:b/>
        </w:rPr>
        <w:t>Block 10, Lot 11</w:t>
      </w:r>
      <w:r w:rsidRPr="00520B0C">
        <w:rPr>
          <w:rFonts w:ascii="Arial" w:hAnsi="Arial" w:cs="Arial"/>
        </w:rPr>
        <w:t xml:space="preserve">   </w:t>
      </w:r>
      <w:r w:rsidR="005D6F5F" w:rsidRPr="00520B0C">
        <w:rPr>
          <w:rFonts w:ascii="Arial" w:hAnsi="Arial" w:cs="Arial"/>
          <w:b/>
        </w:rPr>
        <w:t>Oscar Ruffini</w:t>
      </w:r>
      <w:r w:rsidR="00763377" w:rsidRPr="00520B0C">
        <w:rPr>
          <w:rFonts w:ascii="Arial" w:hAnsi="Arial" w:cs="Arial"/>
          <w:b/>
        </w:rPr>
        <w:t>:</w:t>
      </w:r>
      <w:r w:rsidR="004A619A" w:rsidRPr="00520B0C">
        <w:rPr>
          <w:rFonts w:ascii="Arial" w:hAnsi="Arial" w:cs="Arial"/>
          <w:b/>
        </w:rPr>
        <w:t xml:space="preserve"> </w:t>
      </w:r>
      <w:r w:rsidR="00763377" w:rsidRPr="00520B0C">
        <w:rPr>
          <w:rFonts w:ascii="Arial" w:hAnsi="Arial" w:cs="Arial"/>
          <w:b/>
        </w:rPr>
        <w:t xml:space="preserve"> </w:t>
      </w:r>
      <w:r w:rsidR="004A619A" w:rsidRPr="00520B0C">
        <w:rPr>
          <w:rFonts w:ascii="Arial" w:hAnsi="Arial" w:cs="Arial"/>
          <w:sz w:val="20"/>
          <w:szCs w:val="20"/>
        </w:rPr>
        <w:t>w</w:t>
      </w:r>
      <w:r w:rsidR="00763377" w:rsidRPr="00520B0C">
        <w:rPr>
          <w:rFonts w:ascii="Arial" w:hAnsi="Arial" w:cs="Arial"/>
          <w:sz w:val="20"/>
          <w:szCs w:val="20"/>
        </w:rPr>
        <w:t xml:space="preserve">as a noted Texas architect who came to San </w:t>
      </w:r>
      <w:r w:rsidR="00C00691" w:rsidRPr="00520B0C">
        <w:rPr>
          <w:rFonts w:ascii="Arial" w:hAnsi="Arial" w:cs="Arial"/>
          <w:sz w:val="20"/>
          <w:szCs w:val="20"/>
        </w:rPr>
        <w:t>Angelo in</w:t>
      </w:r>
      <w:r w:rsidR="000D270D" w:rsidRPr="00520B0C">
        <w:rPr>
          <w:rFonts w:ascii="Arial" w:hAnsi="Arial" w:cs="Arial"/>
          <w:sz w:val="20"/>
          <w:szCs w:val="20"/>
        </w:rPr>
        <w:t xml:space="preserve"> </w:t>
      </w:r>
      <w:r w:rsidR="00FC31EE" w:rsidRPr="00520B0C">
        <w:rPr>
          <w:rFonts w:ascii="Arial" w:hAnsi="Arial" w:cs="Arial"/>
          <w:sz w:val="20"/>
          <w:szCs w:val="20"/>
        </w:rPr>
        <w:t>1884</w:t>
      </w:r>
      <w:r w:rsidR="000D270D" w:rsidRPr="00520B0C">
        <w:rPr>
          <w:rFonts w:ascii="Arial" w:hAnsi="Arial" w:cs="Arial"/>
          <w:sz w:val="20"/>
          <w:szCs w:val="20"/>
        </w:rPr>
        <w:t xml:space="preserve"> </w:t>
      </w:r>
      <w:r w:rsidR="00B414E7" w:rsidRPr="00520B0C">
        <w:rPr>
          <w:rFonts w:ascii="Arial" w:hAnsi="Arial" w:cs="Arial"/>
          <w:sz w:val="20"/>
          <w:szCs w:val="20"/>
        </w:rPr>
        <w:t xml:space="preserve">for </w:t>
      </w:r>
      <w:r w:rsidR="00E9594B" w:rsidRPr="00520B0C">
        <w:rPr>
          <w:rFonts w:ascii="Arial" w:hAnsi="Arial" w:cs="Arial"/>
          <w:sz w:val="20"/>
          <w:szCs w:val="20"/>
        </w:rPr>
        <w:t xml:space="preserve">his </w:t>
      </w:r>
      <w:r w:rsidR="000D270D" w:rsidRPr="00520B0C">
        <w:rPr>
          <w:rFonts w:ascii="Arial" w:hAnsi="Arial" w:cs="Arial"/>
          <w:sz w:val="20"/>
          <w:szCs w:val="20"/>
        </w:rPr>
        <w:t>health. He was</w:t>
      </w:r>
      <w:r w:rsidR="00FC31EE" w:rsidRPr="00520B0C">
        <w:rPr>
          <w:rFonts w:ascii="Arial" w:hAnsi="Arial" w:cs="Arial"/>
          <w:sz w:val="20"/>
          <w:szCs w:val="20"/>
        </w:rPr>
        <w:t xml:space="preserve"> the first professional architect in San Angelo as well as its principal architect in the years 1884-1918.</w:t>
      </w:r>
      <w:r w:rsidR="00800F37" w:rsidRPr="00520B0C">
        <w:rPr>
          <w:rFonts w:ascii="Arial" w:hAnsi="Arial" w:cs="Arial"/>
          <w:sz w:val="20"/>
          <w:szCs w:val="20"/>
        </w:rPr>
        <w:t xml:space="preserve">  </w:t>
      </w:r>
      <w:r w:rsidR="00E9594B" w:rsidRPr="00520B0C">
        <w:rPr>
          <w:rFonts w:ascii="Arial" w:hAnsi="Arial" w:cs="Arial"/>
          <w:sz w:val="20"/>
          <w:szCs w:val="20"/>
        </w:rPr>
        <w:t xml:space="preserve">He </w:t>
      </w:r>
      <w:r w:rsidR="004A619A" w:rsidRPr="00520B0C">
        <w:rPr>
          <w:rFonts w:ascii="Arial" w:hAnsi="Arial" w:cs="Arial"/>
          <w:sz w:val="20"/>
          <w:szCs w:val="20"/>
        </w:rPr>
        <w:t xml:space="preserve">also </w:t>
      </w:r>
      <w:r w:rsidR="00E9594B" w:rsidRPr="00520B0C">
        <w:rPr>
          <w:rFonts w:ascii="Arial" w:hAnsi="Arial" w:cs="Arial"/>
          <w:sz w:val="20"/>
          <w:szCs w:val="20"/>
        </w:rPr>
        <w:t>designed the courthouses in Paint Rock and Ozona. You can see his work at the Mason-Hughes house located at 1104 W. Beauregard. During his long career Ruffini designed numerous courthouses, schools, residences, and commercial buildings throughout West Texas. He never married and chose to live in a tool shed that is now located at Fort Concho. He died in 1957 at the age of 99</w:t>
      </w:r>
      <w:r w:rsidR="004E31BB" w:rsidRPr="00520B0C">
        <w:rPr>
          <w:rFonts w:ascii="Arial" w:hAnsi="Arial" w:cs="Arial"/>
          <w:sz w:val="20"/>
          <w:szCs w:val="20"/>
        </w:rPr>
        <w:t>.</w:t>
      </w:r>
    </w:p>
    <w:p w14:paraId="67B1F94B" w14:textId="77777777" w:rsidR="00800F37" w:rsidRPr="00520B0C" w:rsidRDefault="00800F37" w:rsidP="00B414E7">
      <w:pPr>
        <w:rPr>
          <w:rFonts w:ascii="Arial" w:hAnsi="Arial" w:cs="Arial"/>
          <w:sz w:val="20"/>
          <w:szCs w:val="20"/>
        </w:rPr>
      </w:pPr>
    </w:p>
    <w:p w14:paraId="31B59A66" w14:textId="1574F9B1" w:rsidR="00546B46" w:rsidRPr="00520B0C" w:rsidRDefault="001417C4" w:rsidP="00B414E7">
      <w:pPr>
        <w:rPr>
          <w:rFonts w:ascii="Arial" w:hAnsi="Arial" w:cs="Arial"/>
          <w:sz w:val="20"/>
          <w:szCs w:val="20"/>
        </w:rPr>
      </w:pPr>
      <w:r w:rsidRPr="00520B0C">
        <w:rPr>
          <w:rFonts w:ascii="Arial" w:hAnsi="Arial" w:cs="Arial"/>
          <w:b/>
        </w:rPr>
        <w:t xml:space="preserve">Block 13, Lot 4, East 2/3  </w:t>
      </w:r>
      <w:r w:rsidR="003D09ED" w:rsidRPr="00520B0C">
        <w:rPr>
          <w:rFonts w:ascii="Arial" w:hAnsi="Arial" w:cs="Arial"/>
          <w:b/>
        </w:rPr>
        <w:t xml:space="preserve"> Woodman of the World: Sterling P. Pool Headstone:</w:t>
      </w:r>
      <w:r w:rsidR="00FF5D5C" w:rsidRPr="00520B0C">
        <w:rPr>
          <w:rFonts w:ascii="Arial" w:hAnsi="Arial" w:cs="Arial"/>
          <w:b/>
        </w:rPr>
        <w:t xml:space="preserve"> </w:t>
      </w:r>
      <w:r w:rsidR="003C1E26" w:rsidRPr="00520B0C">
        <w:rPr>
          <w:rFonts w:ascii="Arial" w:hAnsi="Arial" w:cs="Arial"/>
          <w:b/>
        </w:rPr>
        <w:t xml:space="preserve"> </w:t>
      </w:r>
      <w:r w:rsidR="000E7FEA" w:rsidRPr="00520B0C">
        <w:rPr>
          <w:rFonts w:ascii="Arial" w:hAnsi="Arial" w:cs="Arial"/>
          <w:sz w:val="20"/>
          <w:szCs w:val="20"/>
        </w:rPr>
        <w:t>is one example of a</w:t>
      </w:r>
      <w:r w:rsidR="003D09ED" w:rsidRPr="00520B0C">
        <w:rPr>
          <w:rFonts w:ascii="Arial" w:hAnsi="Arial" w:cs="Arial"/>
          <w:sz w:val="20"/>
          <w:szCs w:val="20"/>
        </w:rPr>
        <w:t xml:space="preserve"> Woodman of the World</w:t>
      </w:r>
      <w:r w:rsidR="000E7FEA" w:rsidRPr="00520B0C">
        <w:rPr>
          <w:rFonts w:ascii="Arial" w:hAnsi="Arial" w:cs="Arial"/>
          <w:sz w:val="20"/>
          <w:szCs w:val="20"/>
        </w:rPr>
        <w:t xml:space="preserve"> mon</w:t>
      </w:r>
      <w:r w:rsidR="003D09ED" w:rsidRPr="00520B0C">
        <w:rPr>
          <w:rFonts w:ascii="Arial" w:hAnsi="Arial" w:cs="Arial"/>
          <w:sz w:val="20"/>
          <w:szCs w:val="20"/>
        </w:rPr>
        <w:t xml:space="preserve">ument. </w:t>
      </w:r>
      <w:r w:rsidR="00B414E7" w:rsidRPr="00520B0C">
        <w:rPr>
          <w:rFonts w:ascii="Arial" w:hAnsi="Arial" w:cs="Arial"/>
          <w:sz w:val="20"/>
          <w:szCs w:val="20"/>
        </w:rPr>
        <w:t xml:space="preserve"> </w:t>
      </w:r>
      <w:r w:rsidR="00E241FF" w:rsidRPr="00520B0C">
        <w:rPr>
          <w:rFonts w:ascii="Arial" w:hAnsi="Arial" w:cs="Arial"/>
          <w:sz w:val="20"/>
          <w:szCs w:val="20"/>
        </w:rPr>
        <w:t>The</w:t>
      </w:r>
      <w:r w:rsidR="003D09ED" w:rsidRPr="00520B0C">
        <w:rPr>
          <w:rFonts w:ascii="Arial" w:hAnsi="Arial" w:cs="Arial"/>
          <w:sz w:val="20"/>
          <w:szCs w:val="20"/>
        </w:rPr>
        <w:t xml:space="preserve"> Modern Woodman of the World is </w:t>
      </w:r>
      <w:r w:rsidR="00B414E7" w:rsidRPr="00520B0C">
        <w:rPr>
          <w:rFonts w:ascii="Arial" w:hAnsi="Arial" w:cs="Arial"/>
          <w:sz w:val="20"/>
          <w:szCs w:val="20"/>
        </w:rPr>
        <w:t>an insurance company</w:t>
      </w:r>
      <w:r w:rsidR="003D09ED" w:rsidRPr="00520B0C">
        <w:rPr>
          <w:rFonts w:ascii="Arial" w:hAnsi="Arial" w:cs="Arial"/>
          <w:sz w:val="20"/>
          <w:szCs w:val="20"/>
        </w:rPr>
        <w:t xml:space="preserve"> founded in 1890 </w:t>
      </w:r>
      <w:r w:rsidR="00B414E7" w:rsidRPr="00520B0C">
        <w:rPr>
          <w:rFonts w:ascii="Arial" w:hAnsi="Arial" w:cs="Arial"/>
          <w:sz w:val="20"/>
          <w:szCs w:val="20"/>
        </w:rPr>
        <w:t xml:space="preserve">by Joseph Cullen Root in Omaha, </w:t>
      </w:r>
      <w:r w:rsidR="008A7636" w:rsidRPr="00520B0C">
        <w:rPr>
          <w:rFonts w:ascii="Arial" w:hAnsi="Arial" w:cs="Arial"/>
          <w:sz w:val="20"/>
          <w:szCs w:val="20"/>
        </w:rPr>
        <w:t xml:space="preserve">Nebraska. </w:t>
      </w:r>
      <w:r w:rsidR="003D09ED" w:rsidRPr="00520B0C">
        <w:rPr>
          <w:rFonts w:ascii="Arial" w:hAnsi="Arial" w:cs="Arial"/>
          <w:sz w:val="20"/>
          <w:szCs w:val="20"/>
        </w:rPr>
        <w:t xml:space="preserve">He was inspired </w:t>
      </w:r>
      <w:r w:rsidR="00B414E7" w:rsidRPr="00520B0C">
        <w:rPr>
          <w:rFonts w:ascii="Arial" w:hAnsi="Arial" w:cs="Arial"/>
          <w:sz w:val="20"/>
          <w:szCs w:val="20"/>
        </w:rPr>
        <w:t>after hearing a sermon about "pioneer woodsmen clearing away the forest to provide for their families</w:t>
      </w:r>
      <w:r w:rsidR="000E348B" w:rsidRPr="00520B0C">
        <w:rPr>
          <w:rFonts w:ascii="Arial" w:hAnsi="Arial" w:cs="Arial"/>
          <w:sz w:val="20"/>
          <w:szCs w:val="20"/>
        </w:rPr>
        <w:t xml:space="preserve">.”  </w:t>
      </w:r>
      <w:r w:rsidR="008A7636" w:rsidRPr="00520B0C">
        <w:rPr>
          <w:rFonts w:ascii="Arial" w:hAnsi="Arial" w:cs="Arial"/>
          <w:sz w:val="20"/>
          <w:szCs w:val="20"/>
        </w:rPr>
        <w:t>His Society</w:t>
      </w:r>
      <w:r w:rsidR="00B414E7" w:rsidRPr="00520B0C">
        <w:rPr>
          <w:rFonts w:ascii="Arial" w:hAnsi="Arial" w:cs="Arial"/>
          <w:sz w:val="20"/>
          <w:szCs w:val="20"/>
        </w:rPr>
        <w:t xml:space="preserve">  "would clear away problems of financial security for its members".</w:t>
      </w:r>
      <w:r w:rsidR="008A7636" w:rsidRPr="00520B0C">
        <w:rPr>
          <w:rFonts w:ascii="Arial" w:hAnsi="Arial" w:cs="Arial"/>
          <w:sz w:val="20"/>
          <w:szCs w:val="20"/>
          <w:vertAlign w:val="superscript"/>
        </w:rPr>
        <w:t xml:space="preserve"> </w:t>
      </w:r>
      <w:r w:rsidR="00E9594B" w:rsidRPr="00520B0C">
        <w:rPr>
          <w:rFonts w:ascii="Arial" w:hAnsi="Arial" w:cs="Arial"/>
          <w:sz w:val="20"/>
          <w:szCs w:val="20"/>
        </w:rPr>
        <w:t>One enduring physical legacy of the organization is distinctive headstones in the shape of a tree stump</w:t>
      </w:r>
      <w:r w:rsidR="00B414E7" w:rsidRPr="00520B0C">
        <w:rPr>
          <w:rFonts w:ascii="Arial" w:hAnsi="Arial" w:cs="Arial"/>
          <w:sz w:val="20"/>
          <w:szCs w:val="20"/>
        </w:rPr>
        <w:t xml:space="preserve">. The headstones often </w:t>
      </w:r>
      <w:r w:rsidR="008A7636" w:rsidRPr="00520B0C">
        <w:rPr>
          <w:rFonts w:ascii="Arial" w:hAnsi="Arial" w:cs="Arial"/>
          <w:sz w:val="20"/>
          <w:szCs w:val="20"/>
        </w:rPr>
        <w:t>i</w:t>
      </w:r>
      <w:r w:rsidR="00E9594B" w:rsidRPr="00520B0C">
        <w:rPr>
          <w:rFonts w:ascii="Arial" w:hAnsi="Arial" w:cs="Arial"/>
          <w:sz w:val="20"/>
          <w:szCs w:val="20"/>
        </w:rPr>
        <w:t>nclude a depiction of th</w:t>
      </w:r>
      <w:r w:rsidR="00B414E7" w:rsidRPr="00520B0C">
        <w:rPr>
          <w:rFonts w:ascii="Arial" w:hAnsi="Arial" w:cs="Arial"/>
          <w:sz w:val="20"/>
          <w:szCs w:val="20"/>
        </w:rPr>
        <w:t xml:space="preserve">e WOW relics and symbols, including a stump or felled tree, </w:t>
      </w:r>
      <w:r w:rsidR="00E9594B" w:rsidRPr="00520B0C">
        <w:rPr>
          <w:rFonts w:ascii="Arial" w:hAnsi="Arial" w:cs="Arial"/>
          <w:sz w:val="20"/>
          <w:szCs w:val="20"/>
        </w:rPr>
        <w:t>the maul and wedge; an axe; and often a Dove of Peace with an olive branch. As Woodmen "do not lie</w:t>
      </w:r>
      <w:r w:rsidR="000E348B" w:rsidRPr="00520B0C">
        <w:rPr>
          <w:rFonts w:ascii="Arial" w:hAnsi="Arial" w:cs="Arial"/>
          <w:sz w:val="20"/>
          <w:szCs w:val="20"/>
        </w:rPr>
        <w:t>,”</w:t>
      </w:r>
      <w:r w:rsidR="00E9594B" w:rsidRPr="00520B0C">
        <w:rPr>
          <w:rFonts w:ascii="Arial" w:hAnsi="Arial" w:cs="Arial"/>
          <w:sz w:val="20"/>
          <w:szCs w:val="20"/>
        </w:rPr>
        <w:t xml:space="preserve"> a common inscription was "Here rests a Woodman of the World</w:t>
      </w:r>
      <w:r w:rsidR="00E241FF" w:rsidRPr="00520B0C">
        <w:rPr>
          <w:rFonts w:ascii="Arial" w:hAnsi="Arial" w:cs="Arial"/>
          <w:sz w:val="20"/>
          <w:szCs w:val="20"/>
        </w:rPr>
        <w:t>.</w:t>
      </w:r>
      <w:r w:rsidR="000E348B" w:rsidRPr="00520B0C">
        <w:rPr>
          <w:rFonts w:ascii="Arial" w:hAnsi="Arial" w:cs="Arial"/>
          <w:sz w:val="20"/>
          <w:szCs w:val="20"/>
        </w:rPr>
        <w:t>”</w:t>
      </w:r>
      <w:r w:rsidR="005B18FB" w:rsidRPr="00520B0C">
        <w:rPr>
          <w:rFonts w:ascii="Arial" w:hAnsi="Arial" w:cs="Arial"/>
          <w:sz w:val="20"/>
          <w:szCs w:val="20"/>
        </w:rPr>
        <w:t xml:space="preserve"> </w:t>
      </w:r>
      <w:r w:rsidR="00E241FF" w:rsidRPr="00520B0C">
        <w:rPr>
          <w:rFonts w:ascii="Arial" w:hAnsi="Arial" w:cs="Arial"/>
          <w:sz w:val="20"/>
          <w:szCs w:val="20"/>
        </w:rPr>
        <w:t xml:space="preserve"> </w:t>
      </w:r>
      <w:r w:rsidR="00996D18" w:rsidRPr="00520B0C">
        <w:rPr>
          <w:rFonts w:ascii="Arial" w:hAnsi="Arial" w:cs="Arial"/>
          <w:sz w:val="20"/>
          <w:szCs w:val="20"/>
        </w:rPr>
        <w:t xml:space="preserve">Sterling P. </w:t>
      </w:r>
      <w:r w:rsidR="003D09ED" w:rsidRPr="00520B0C">
        <w:rPr>
          <w:rFonts w:ascii="Arial" w:hAnsi="Arial" w:cs="Arial"/>
          <w:sz w:val="20"/>
          <w:szCs w:val="20"/>
        </w:rPr>
        <w:t>Pool</w:t>
      </w:r>
      <w:r w:rsidR="00E241FF" w:rsidRPr="00520B0C">
        <w:rPr>
          <w:rFonts w:ascii="Arial" w:hAnsi="Arial" w:cs="Arial"/>
          <w:sz w:val="20"/>
          <w:szCs w:val="20"/>
        </w:rPr>
        <w:t>’s headstone is an excellent example of these monuments. He was born in June of 1895 and died in October 1918 at the age of 23. He</w:t>
      </w:r>
      <w:r w:rsidR="003D09ED" w:rsidRPr="00520B0C">
        <w:rPr>
          <w:rFonts w:ascii="Arial" w:hAnsi="Arial" w:cs="Arial"/>
          <w:sz w:val="20"/>
          <w:szCs w:val="20"/>
        </w:rPr>
        <w:t xml:space="preserve"> fought in WWI</w:t>
      </w:r>
      <w:r w:rsidR="00E241FF" w:rsidRPr="00520B0C">
        <w:rPr>
          <w:rFonts w:ascii="Arial" w:hAnsi="Arial" w:cs="Arial"/>
          <w:sz w:val="20"/>
          <w:szCs w:val="20"/>
        </w:rPr>
        <w:t xml:space="preserve">, as one can see by his uniform. </w:t>
      </w:r>
    </w:p>
    <w:p w14:paraId="1EF100F7" w14:textId="77777777" w:rsidR="00B414E7" w:rsidRPr="00520B0C" w:rsidRDefault="00B414E7" w:rsidP="00C57DDA">
      <w:pPr>
        <w:spacing w:line="360" w:lineRule="auto"/>
        <w:rPr>
          <w:rFonts w:ascii="Arial" w:hAnsi="Arial" w:cs="Arial"/>
          <w:sz w:val="20"/>
          <w:szCs w:val="20"/>
        </w:rPr>
      </w:pPr>
    </w:p>
    <w:p w14:paraId="1EBEC944" w14:textId="46255E9F" w:rsidR="006A1D61" w:rsidRPr="00520B0C" w:rsidRDefault="001417C4" w:rsidP="003C1E26">
      <w:pPr>
        <w:rPr>
          <w:rFonts w:ascii="Arial" w:hAnsi="Arial" w:cs="Arial"/>
          <w:sz w:val="20"/>
          <w:szCs w:val="20"/>
        </w:rPr>
      </w:pPr>
      <w:r w:rsidRPr="00520B0C">
        <w:rPr>
          <w:rFonts w:ascii="Arial" w:hAnsi="Arial" w:cs="Arial"/>
          <w:b/>
        </w:rPr>
        <w:t xml:space="preserve">Block 14, Lot 15   </w:t>
      </w:r>
      <w:r w:rsidR="00546B46" w:rsidRPr="00520B0C">
        <w:rPr>
          <w:rFonts w:ascii="Arial" w:hAnsi="Arial" w:cs="Arial"/>
          <w:b/>
        </w:rPr>
        <w:t>T</w:t>
      </w:r>
      <w:r w:rsidR="007E23E5" w:rsidRPr="00520B0C">
        <w:rPr>
          <w:rFonts w:ascii="Arial" w:hAnsi="Arial" w:cs="Arial"/>
          <w:b/>
        </w:rPr>
        <w:t>he Greek God Pan</w:t>
      </w:r>
      <w:r w:rsidR="00546B46" w:rsidRPr="00520B0C">
        <w:rPr>
          <w:rFonts w:ascii="Arial" w:hAnsi="Arial" w:cs="Arial"/>
          <w:b/>
        </w:rPr>
        <w:t>, the Bunyard Family</w:t>
      </w:r>
      <w:r w:rsidR="00CE4490" w:rsidRPr="00520B0C">
        <w:rPr>
          <w:rFonts w:ascii="Arial" w:hAnsi="Arial" w:cs="Arial"/>
          <w:b/>
          <w:sz w:val="20"/>
          <w:szCs w:val="20"/>
        </w:rPr>
        <w:t xml:space="preserve">: </w:t>
      </w:r>
      <w:r w:rsidR="00331D2B" w:rsidRPr="00520B0C">
        <w:rPr>
          <w:rFonts w:ascii="Arial" w:hAnsi="Arial" w:cs="Arial"/>
          <w:b/>
          <w:sz w:val="20"/>
          <w:szCs w:val="20"/>
        </w:rPr>
        <w:t xml:space="preserve"> </w:t>
      </w:r>
      <w:r w:rsidR="00331D2B" w:rsidRPr="00520B0C">
        <w:rPr>
          <w:rFonts w:ascii="Arial" w:hAnsi="Arial" w:cs="Arial"/>
          <w:sz w:val="20"/>
          <w:szCs w:val="20"/>
        </w:rPr>
        <w:t>this is</w:t>
      </w:r>
      <w:r w:rsidR="003C1E26" w:rsidRPr="00520B0C">
        <w:rPr>
          <w:rFonts w:ascii="Arial" w:hAnsi="Arial" w:cs="Arial"/>
          <w:sz w:val="20"/>
          <w:szCs w:val="20"/>
        </w:rPr>
        <w:t xml:space="preserve"> a statue of Pan, who in Greek mythology is the g</w:t>
      </w:r>
      <w:r w:rsidR="00331D2B" w:rsidRPr="00520B0C">
        <w:rPr>
          <w:rFonts w:ascii="Arial" w:hAnsi="Arial" w:cs="Arial"/>
          <w:sz w:val="20"/>
          <w:szCs w:val="20"/>
        </w:rPr>
        <w:t>od of the wild, shepherds and flocks, hunting and rustic music. He has the hindquarter</w:t>
      </w:r>
      <w:r w:rsidR="003C1E26" w:rsidRPr="00520B0C">
        <w:rPr>
          <w:rFonts w:ascii="Arial" w:hAnsi="Arial" w:cs="Arial"/>
          <w:sz w:val="20"/>
          <w:szCs w:val="20"/>
        </w:rPr>
        <w:t>s, legs and horns of a goat. The family of Bobby Bunyard chose Pan</w:t>
      </w:r>
      <w:r w:rsidR="00331D2B" w:rsidRPr="00520B0C">
        <w:rPr>
          <w:rFonts w:ascii="Arial" w:hAnsi="Arial" w:cs="Arial"/>
          <w:sz w:val="20"/>
          <w:szCs w:val="20"/>
        </w:rPr>
        <w:t xml:space="preserve"> because he loved the outdoors and was an avid hunter. He also raised </w:t>
      </w:r>
      <w:r w:rsidR="003C1E26" w:rsidRPr="00520B0C">
        <w:rPr>
          <w:rFonts w:ascii="Arial" w:hAnsi="Arial" w:cs="Arial"/>
          <w:sz w:val="20"/>
          <w:szCs w:val="20"/>
        </w:rPr>
        <w:t xml:space="preserve">and sold </w:t>
      </w:r>
      <w:r w:rsidR="00331D2B" w:rsidRPr="00520B0C">
        <w:rPr>
          <w:rFonts w:ascii="Arial" w:hAnsi="Arial" w:cs="Arial"/>
          <w:sz w:val="20"/>
          <w:szCs w:val="20"/>
        </w:rPr>
        <w:t>go</w:t>
      </w:r>
      <w:r w:rsidR="003C1E26" w:rsidRPr="00520B0C">
        <w:rPr>
          <w:rFonts w:ascii="Arial" w:hAnsi="Arial" w:cs="Arial"/>
          <w:sz w:val="20"/>
          <w:szCs w:val="20"/>
        </w:rPr>
        <w:t xml:space="preserve">ats on the family farm. </w:t>
      </w:r>
      <w:r w:rsidR="00331D2B" w:rsidRPr="00520B0C">
        <w:rPr>
          <w:rFonts w:ascii="Arial" w:hAnsi="Arial" w:cs="Arial"/>
          <w:sz w:val="20"/>
          <w:szCs w:val="20"/>
        </w:rPr>
        <w:t xml:space="preserve"> But he kept his two favorite</w:t>
      </w:r>
      <w:r w:rsidR="003C1E26" w:rsidRPr="00520B0C">
        <w:rPr>
          <w:rFonts w:ascii="Arial" w:hAnsi="Arial" w:cs="Arial"/>
          <w:sz w:val="20"/>
          <w:szCs w:val="20"/>
        </w:rPr>
        <w:t xml:space="preserve"> </w:t>
      </w:r>
      <w:r w:rsidR="00331D2B" w:rsidRPr="00520B0C">
        <w:rPr>
          <w:rFonts w:ascii="Arial" w:hAnsi="Arial" w:cs="Arial"/>
          <w:sz w:val="20"/>
          <w:szCs w:val="20"/>
        </w:rPr>
        <w:t>goats, Bud</w:t>
      </w:r>
      <w:r w:rsidR="003C1E26" w:rsidRPr="00520B0C">
        <w:rPr>
          <w:rFonts w:ascii="Arial" w:hAnsi="Arial" w:cs="Arial"/>
          <w:sz w:val="20"/>
          <w:szCs w:val="20"/>
        </w:rPr>
        <w:t>dy and Suzy, who were treated as family pets.</w:t>
      </w:r>
    </w:p>
    <w:p w14:paraId="183BFEC3" w14:textId="77777777" w:rsidR="002133DE" w:rsidRPr="00520B0C" w:rsidRDefault="002133DE" w:rsidP="003C1E26">
      <w:pPr>
        <w:rPr>
          <w:rFonts w:ascii="Arial" w:hAnsi="Arial" w:cs="Arial"/>
          <w:b/>
        </w:rPr>
      </w:pPr>
    </w:p>
    <w:p w14:paraId="50A93623" w14:textId="6B81C6E0" w:rsidR="005D6F5F" w:rsidRPr="00520B0C" w:rsidRDefault="001417C4" w:rsidP="00206C49">
      <w:pPr>
        <w:rPr>
          <w:rFonts w:ascii="Arial" w:hAnsi="Arial" w:cs="Arial"/>
          <w:sz w:val="20"/>
          <w:szCs w:val="20"/>
        </w:rPr>
      </w:pPr>
      <w:r w:rsidRPr="00520B0C">
        <w:rPr>
          <w:rFonts w:ascii="Arial" w:hAnsi="Arial" w:cs="Arial"/>
          <w:b/>
        </w:rPr>
        <w:t xml:space="preserve">Block 15, Lot 13   </w:t>
      </w:r>
      <w:r w:rsidR="005D6F5F" w:rsidRPr="00520B0C">
        <w:rPr>
          <w:rFonts w:ascii="Arial" w:hAnsi="Arial" w:cs="Arial"/>
          <w:b/>
        </w:rPr>
        <w:t>John “Sarge” Nasworthy</w:t>
      </w:r>
      <w:r w:rsidR="00FF5D5C" w:rsidRPr="00520B0C">
        <w:rPr>
          <w:rFonts w:ascii="Arial" w:hAnsi="Arial" w:cs="Arial"/>
          <w:b/>
          <w:sz w:val="20"/>
          <w:szCs w:val="20"/>
        </w:rPr>
        <w:t>:</w:t>
      </w:r>
      <w:r w:rsidR="00FF5D5C" w:rsidRPr="00520B0C">
        <w:rPr>
          <w:rFonts w:ascii="Arial" w:hAnsi="Arial" w:cs="Arial"/>
          <w:sz w:val="20"/>
          <w:szCs w:val="20"/>
        </w:rPr>
        <w:t xml:space="preserve"> </w:t>
      </w:r>
      <w:r w:rsidR="000E348B" w:rsidRPr="00520B0C">
        <w:rPr>
          <w:rFonts w:ascii="Arial" w:hAnsi="Arial" w:cs="Arial"/>
          <w:sz w:val="20"/>
          <w:szCs w:val="20"/>
        </w:rPr>
        <w:t xml:space="preserve"> </w:t>
      </w:r>
      <w:r w:rsidR="00C82418" w:rsidRPr="00520B0C">
        <w:rPr>
          <w:rFonts w:ascii="Arial" w:hAnsi="Arial" w:cs="Arial"/>
          <w:sz w:val="20"/>
          <w:szCs w:val="20"/>
        </w:rPr>
        <w:t>w</w:t>
      </w:r>
      <w:r w:rsidR="00FF5D5C" w:rsidRPr="00520B0C">
        <w:rPr>
          <w:rFonts w:ascii="Arial" w:hAnsi="Arial" w:cs="Arial"/>
          <w:sz w:val="20"/>
          <w:szCs w:val="20"/>
        </w:rPr>
        <w:t xml:space="preserve">as a Texas </w:t>
      </w:r>
      <w:r w:rsidR="002133DE" w:rsidRPr="00520B0C">
        <w:rPr>
          <w:rFonts w:ascii="Arial" w:hAnsi="Arial" w:cs="Arial"/>
          <w:sz w:val="20"/>
          <w:szCs w:val="20"/>
        </w:rPr>
        <w:t>pioneer and Texas R</w:t>
      </w:r>
      <w:r w:rsidR="00FF5D5C" w:rsidRPr="00520B0C">
        <w:rPr>
          <w:rFonts w:ascii="Arial" w:hAnsi="Arial" w:cs="Arial"/>
          <w:sz w:val="20"/>
          <w:szCs w:val="20"/>
        </w:rPr>
        <w:t>anger</w:t>
      </w:r>
      <w:r w:rsidR="008A7636" w:rsidRPr="00520B0C">
        <w:rPr>
          <w:rFonts w:ascii="Arial" w:hAnsi="Arial" w:cs="Arial"/>
          <w:sz w:val="20"/>
          <w:szCs w:val="20"/>
        </w:rPr>
        <w:t xml:space="preserve"> who fought in the Civil War</w:t>
      </w:r>
      <w:r w:rsidR="00FF5D5C" w:rsidRPr="00520B0C">
        <w:rPr>
          <w:rFonts w:ascii="Arial" w:hAnsi="Arial" w:cs="Arial"/>
          <w:sz w:val="20"/>
          <w:szCs w:val="20"/>
        </w:rPr>
        <w:t>.</w:t>
      </w:r>
      <w:r w:rsidR="00206C49" w:rsidRPr="00520B0C">
        <w:rPr>
          <w:rFonts w:ascii="Arial" w:hAnsi="Arial" w:cs="Arial"/>
          <w:sz w:val="20"/>
          <w:szCs w:val="20"/>
        </w:rPr>
        <w:t xml:space="preserve"> He was called “Sarge” because he arrived in San Angelo wearing a pair of Confederate soldiers’ pants with a stripe down the leg. However, he said he served as a sergeant in a Texas Ranger company. </w:t>
      </w:r>
      <w:r w:rsidR="00FF5D5C" w:rsidRPr="00520B0C">
        <w:rPr>
          <w:rFonts w:ascii="Arial" w:hAnsi="Arial" w:cs="Arial"/>
          <w:sz w:val="20"/>
          <w:szCs w:val="20"/>
        </w:rPr>
        <w:t xml:space="preserve">In </w:t>
      </w:r>
      <w:r w:rsidR="002133DE" w:rsidRPr="00520B0C">
        <w:rPr>
          <w:rFonts w:ascii="Arial" w:hAnsi="Arial" w:cs="Arial"/>
          <w:sz w:val="20"/>
          <w:szCs w:val="20"/>
        </w:rPr>
        <w:t xml:space="preserve">the </w:t>
      </w:r>
      <w:r w:rsidR="00FF5D5C" w:rsidRPr="00520B0C">
        <w:rPr>
          <w:rFonts w:ascii="Arial" w:hAnsi="Arial" w:cs="Arial"/>
          <w:sz w:val="20"/>
          <w:szCs w:val="20"/>
        </w:rPr>
        <w:t>1880s he was deputy county clerk and deputy sheriff of Tom Green County</w:t>
      </w:r>
      <w:r w:rsidR="000E348B" w:rsidRPr="00520B0C">
        <w:rPr>
          <w:rFonts w:ascii="Arial" w:hAnsi="Arial" w:cs="Arial"/>
          <w:sz w:val="20"/>
          <w:szCs w:val="20"/>
        </w:rPr>
        <w:t>.  He was</w:t>
      </w:r>
      <w:r w:rsidR="00FF5D5C" w:rsidRPr="00520B0C">
        <w:rPr>
          <w:rFonts w:ascii="Arial" w:hAnsi="Arial" w:cs="Arial"/>
          <w:sz w:val="20"/>
          <w:szCs w:val="20"/>
        </w:rPr>
        <w:t xml:space="preserve"> the first treasurer of the city of San Angelo. He </w:t>
      </w:r>
      <w:r w:rsidR="000E348B" w:rsidRPr="00520B0C">
        <w:rPr>
          <w:rFonts w:ascii="Arial" w:hAnsi="Arial" w:cs="Arial"/>
          <w:sz w:val="20"/>
          <w:szCs w:val="20"/>
        </w:rPr>
        <w:t xml:space="preserve">also </w:t>
      </w:r>
      <w:r w:rsidR="00FF5D5C" w:rsidRPr="00520B0C">
        <w:rPr>
          <w:rFonts w:ascii="Arial" w:hAnsi="Arial" w:cs="Arial"/>
          <w:sz w:val="20"/>
          <w:szCs w:val="20"/>
        </w:rPr>
        <w:t xml:space="preserve">owned </w:t>
      </w:r>
      <w:r w:rsidR="00FF5D5C" w:rsidRPr="00520B0C">
        <w:rPr>
          <w:rFonts w:ascii="Arial" w:hAnsi="Arial" w:cs="Arial"/>
          <w:sz w:val="20"/>
          <w:szCs w:val="20"/>
        </w:rPr>
        <w:lastRenderedPageBreak/>
        <w:t>the first local brick kiln, a wagon yard, a livery stable, and the only hearse in town in the early days. Lake Nasworthy is a man-made water conservation</w:t>
      </w:r>
      <w:r w:rsidR="008A7636" w:rsidRPr="00520B0C">
        <w:rPr>
          <w:rFonts w:ascii="Arial" w:hAnsi="Arial" w:cs="Arial"/>
          <w:sz w:val="20"/>
          <w:szCs w:val="20"/>
        </w:rPr>
        <w:t xml:space="preserve"> project located on a</w:t>
      </w:r>
      <w:r w:rsidR="00FF5D5C" w:rsidRPr="00520B0C">
        <w:rPr>
          <w:rFonts w:ascii="Arial" w:hAnsi="Arial" w:cs="Arial"/>
          <w:sz w:val="20"/>
          <w:szCs w:val="20"/>
        </w:rPr>
        <w:t xml:space="preserve"> family ranch. He died in 1924 at the age of 75.</w:t>
      </w:r>
      <w:r w:rsidR="008A7636" w:rsidRPr="00520B0C">
        <w:rPr>
          <w:rFonts w:ascii="Arial" w:hAnsi="Arial" w:cs="Arial"/>
          <w:sz w:val="20"/>
          <w:szCs w:val="20"/>
        </w:rPr>
        <w:t xml:space="preserve"> </w:t>
      </w:r>
    </w:p>
    <w:p w14:paraId="068EB881" w14:textId="77777777" w:rsidR="002133DE" w:rsidRPr="00520B0C" w:rsidRDefault="002133DE" w:rsidP="00206C49">
      <w:pPr>
        <w:rPr>
          <w:rFonts w:ascii="Arial" w:hAnsi="Arial" w:cs="Arial"/>
          <w:sz w:val="20"/>
          <w:szCs w:val="20"/>
        </w:rPr>
      </w:pPr>
    </w:p>
    <w:p w14:paraId="2C48F3E6" w14:textId="5680C444" w:rsidR="00821CCB" w:rsidRPr="00520B0C" w:rsidRDefault="001417C4" w:rsidP="00821CCB">
      <w:pPr>
        <w:rPr>
          <w:rFonts w:ascii="Arial" w:hAnsi="Arial"/>
          <w:sz w:val="20"/>
          <w:szCs w:val="20"/>
        </w:rPr>
      </w:pPr>
      <w:r w:rsidRPr="00520B0C">
        <w:rPr>
          <w:rFonts w:ascii="Arial" w:hAnsi="Arial" w:cs="Arial"/>
          <w:b/>
        </w:rPr>
        <w:t xml:space="preserve">Block 15, Lot 14  </w:t>
      </w:r>
      <w:r w:rsidR="002133DE" w:rsidRPr="00520B0C">
        <w:rPr>
          <w:rFonts w:ascii="Arial" w:hAnsi="Arial" w:cs="Arial"/>
          <w:b/>
        </w:rPr>
        <w:t xml:space="preserve"> </w:t>
      </w:r>
      <w:r w:rsidR="005D6F5F" w:rsidRPr="00520B0C">
        <w:rPr>
          <w:rFonts w:ascii="Arial" w:hAnsi="Arial" w:cs="Arial"/>
          <w:b/>
        </w:rPr>
        <w:t>Edith Grierson</w:t>
      </w:r>
      <w:r w:rsidR="000E348B" w:rsidRPr="00520B0C">
        <w:rPr>
          <w:rFonts w:ascii="Arial" w:hAnsi="Arial" w:cs="Arial"/>
          <w:b/>
        </w:rPr>
        <w:t xml:space="preserve"> (Edie</w:t>
      </w:r>
      <w:r w:rsidR="000E348B" w:rsidRPr="00520B0C">
        <w:rPr>
          <w:rFonts w:ascii="Arial" w:hAnsi="Arial" w:cs="Arial"/>
          <w:b/>
          <w:sz w:val="20"/>
          <w:szCs w:val="20"/>
        </w:rPr>
        <w:t>)</w:t>
      </w:r>
      <w:r w:rsidR="002133DE" w:rsidRPr="00520B0C">
        <w:rPr>
          <w:rFonts w:ascii="Arial" w:hAnsi="Arial" w:cs="Arial"/>
          <w:b/>
          <w:sz w:val="20"/>
          <w:szCs w:val="20"/>
        </w:rPr>
        <w:t>:</w:t>
      </w:r>
      <w:r w:rsidR="002133DE" w:rsidRPr="00520B0C">
        <w:rPr>
          <w:rFonts w:ascii="Arial" w:hAnsi="Arial" w:cs="Arial"/>
          <w:sz w:val="20"/>
          <w:szCs w:val="20"/>
        </w:rPr>
        <w:t xml:space="preserve">  was the daughter of Maj. General Benjamin Grierson and Alice Kirk Grierson. </w:t>
      </w:r>
      <w:r w:rsidR="00FD2C8E" w:rsidRPr="00520B0C">
        <w:rPr>
          <w:rFonts w:ascii="Arial" w:hAnsi="Arial" w:cs="Arial"/>
          <w:sz w:val="20"/>
          <w:szCs w:val="20"/>
        </w:rPr>
        <w:t xml:space="preserve"> She was born in 1865.</w:t>
      </w:r>
      <w:r w:rsidR="00821CCB" w:rsidRPr="00520B0C">
        <w:rPr>
          <w:rFonts w:ascii="Arial" w:hAnsi="Arial" w:cs="Arial"/>
          <w:sz w:val="20"/>
          <w:szCs w:val="20"/>
        </w:rPr>
        <w:t xml:space="preserve"> The family was stat</w:t>
      </w:r>
      <w:r w:rsidR="000D270D" w:rsidRPr="00520B0C">
        <w:rPr>
          <w:rFonts w:ascii="Arial" w:hAnsi="Arial" w:cs="Arial"/>
          <w:sz w:val="20"/>
          <w:szCs w:val="20"/>
        </w:rPr>
        <w:t>ioned at Fort Concho</w:t>
      </w:r>
      <w:r w:rsidR="000E348B" w:rsidRPr="00520B0C">
        <w:rPr>
          <w:rFonts w:ascii="Arial" w:hAnsi="Arial" w:cs="Arial"/>
          <w:sz w:val="20"/>
          <w:szCs w:val="20"/>
        </w:rPr>
        <w:t xml:space="preserve"> and were</w:t>
      </w:r>
      <w:r w:rsidR="00821CCB" w:rsidRPr="00520B0C">
        <w:rPr>
          <w:rFonts w:ascii="Arial" w:hAnsi="Arial" w:cs="Arial"/>
          <w:sz w:val="20"/>
          <w:szCs w:val="20"/>
        </w:rPr>
        <w:t xml:space="preserve"> living in the OQ</w:t>
      </w:r>
      <w:r w:rsidR="000E348B" w:rsidRPr="00520B0C">
        <w:rPr>
          <w:rFonts w:ascii="Arial" w:hAnsi="Arial" w:cs="Arial"/>
          <w:sz w:val="20"/>
          <w:szCs w:val="20"/>
        </w:rPr>
        <w:t>#I</w:t>
      </w:r>
      <w:r w:rsidR="00821CCB" w:rsidRPr="00520B0C">
        <w:rPr>
          <w:rFonts w:ascii="Arial" w:hAnsi="Arial" w:cs="Arial"/>
          <w:sz w:val="20"/>
          <w:szCs w:val="20"/>
        </w:rPr>
        <w:t xml:space="preserve"> building when Edith contracted typhoid fever. Two weeks later, </w:t>
      </w:r>
      <w:r w:rsidR="000E348B" w:rsidRPr="00520B0C">
        <w:rPr>
          <w:rFonts w:ascii="Arial" w:hAnsi="Arial" w:cs="Arial"/>
          <w:sz w:val="20"/>
          <w:szCs w:val="20"/>
        </w:rPr>
        <w:t xml:space="preserve">Sept. 9, 1878, </w:t>
      </w:r>
      <w:r w:rsidR="00821CCB" w:rsidRPr="00520B0C">
        <w:rPr>
          <w:rFonts w:ascii="Arial" w:hAnsi="Arial" w:cs="Arial"/>
          <w:sz w:val="20"/>
          <w:szCs w:val="20"/>
        </w:rPr>
        <w:t>Edith passed away at 13 years of age</w:t>
      </w:r>
      <w:r w:rsidR="000E348B" w:rsidRPr="00520B0C">
        <w:rPr>
          <w:rFonts w:ascii="Arial" w:hAnsi="Arial" w:cs="Arial"/>
          <w:sz w:val="20"/>
          <w:szCs w:val="20"/>
        </w:rPr>
        <w:t>.</w:t>
      </w:r>
      <w:r w:rsidR="00821CCB" w:rsidRPr="00520B0C">
        <w:rPr>
          <w:rFonts w:ascii="Arial" w:hAnsi="Arial" w:cs="Arial"/>
          <w:sz w:val="20"/>
          <w:szCs w:val="20"/>
        </w:rPr>
        <w:t xml:space="preserve"> She was buried at the Fort </w:t>
      </w:r>
      <w:r w:rsidR="000E348B" w:rsidRPr="00520B0C">
        <w:rPr>
          <w:rFonts w:ascii="Arial" w:hAnsi="Arial" w:cs="Arial"/>
          <w:sz w:val="20"/>
          <w:szCs w:val="20"/>
        </w:rPr>
        <w:t>Concho Cemetery</w:t>
      </w:r>
      <w:r w:rsidR="00821CCB" w:rsidRPr="00520B0C">
        <w:rPr>
          <w:rFonts w:ascii="Arial" w:hAnsi="Arial" w:cs="Arial"/>
          <w:sz w:val="20"/>
          <w:szCs w:val="20"/>
        </w:rPr>
        <w:t xml:space="preserve"> which would now be the present location of Angelo Glass.  </w:t>
      </w:r>
      <w:r w:rsidR="008A7636" w:rsidRPr="00520B0C">
        <w:rPr>
          <w:rFonts w:ascii="Arial" w:hAnsi="Arial" w:cs="Arial"/>
          <w:sz w:val="20"/>
          <w:szCs w:val="20"/>
        </w:rPr>
        <w:t>A family friend, Dr. S.</w:t>
      </w:r>
      <w:r w:rsidR="000E348B" w:rsidRPr="00520B0C">
        <w:rPr>
          <w:rFonts w:ascii="Arial" w:hAnsi="Arial" w:cs="Arial"/>
          <w:sz w:val="20"/>
          <w:szCs w:val="20"/>
        </w:rPr>
        <w:t xml:space="preserve"> </w:t>
      </w:r>
      <w:r w:rsidR="008A7636" w:rsidRPr="00520B0C">
        <w:rPr>
          <w:rFonts w:ascii="Arial" w:hAnsi="Arial" w:cs="Arial"/>
          <w:sz w:val="20"/>
          <w:szCs w:val="20"/>
        </w:rPr>
        <w:t xml:space="preserve">L. S. Smith, would later relocate her </w:t>
      </w:r>
      <w:r w:rsidR="00494674" w:rsidRPr="00520B0C">
        <w:rPr>
          <w:rFonts w:ascii="Arial" w:hAnsi="Arial" w:cs="Arial"/>
          <w:sz w:val="20"/>
          <w:szCs w:val="20"/>
        </w:rPr>
        <w:t xml:space="preserve">remains </w:t>
      </w:r>
      <w:r w:rsidR="008A7636" w:rsidRPr="00520B0C">
        <w:rPr>
          <w:rFonts w:ascii="Arial" w:hAnsi="Arial" w:cs="Arial"/>
          <w:sz w:val="20"/>
          <w:szCs w:val="20"/>
        </w:rPr>
        <w:t>to Fairmount Cemetery</w:t>
      </w:r>
      <w:r w:rsidR="00821CCB" w:rsidRPr="00520B0C">
        <w:rPr>
          <w:rFonts w:ascii="Arial" w:hAnsi="Arial" w:cs="Arial"/>
          <w:sz w:val="20"/>
          <w:szCs w:val="20"/>
        </w:rPr>
        <w:t xml:space="preserve">. </w:t>
      </w:r>
      <w:r w:rsidR="008B48BD" w:rsidRPr="00520B0C">
        <w:rPr>
          <w:rFonts w:ascii="Arial" w:hAnsi="Arial" w:cs="Arial"/>
          <w:sz w:val="20"/>
          <w:szCs w:val="20"/>
        </w:rPr>
        <w:t xml:space="preserve"> Dr. S</w:t>
      </w:r>
      <w:r w:rsidR="007055F1" w:rsidRPr="00520B0C">
        <w:rPr>
          <w:rFonts w:ascii="Arial" w:hAnsi="Arial" w:cs="Arial"/>
          <w:sz w:val="20"/>
          <w:szCs w:val="20"/>
        </w:rPr>
        <w:t xml:space="preserve">mith was the </w:t>
      </w:r>
      <w:r w:rsidR="00821CCB" w:rsidRPr="00520B0C">
        <w:rPr>
          <w:rFonts w:ascii="Arial" w:hAnsi="Arial" w:cs="Arial"/>
          <w:sz w:val="20"/>
          <w:szCs w:val="20"/>
        </w:rPr>
        <w:t>surgeon at Ft. Concho and the first doctor in San Angelo.</w:t>
      </w:r>
    </w:p>
    <w:p w14:paraId="05C17987" w14:textId="77777777" w:rsidR="00821CCB" w:rsidRPr="00520B0C" w:rsidRDefault="00821CCB" w:rsidP="00A717E8">
      <w:pPr>
        <w:spacing w:line="360" w:lineRule="auto"/>
        <w:rPr>
          <w:rFonts w:ascii="Arial" w:hAnsi="Arial" w:cs="Arial"/>
          <w:b/>
          <w:sz w:val="20"/>
          <w:szCs w:val="20"/>
        </w:rPr>
      </w:pPr>
    </w:p>
    <w:p w14:paraId="6A5FE1A5" w14:textId="1A19FA82" w:rsidR="005D6F5F" w:rsidRPr="00520B0C" w:rsidRDefault="001417C4" w:rsidP="00C00691">
      <w:pPr>
        <w:widowControl w:val="0"/>
        <w:autoSpaceDE w:val="0"/>
        <w:autoSpaceDN w:val="0"/>
        <w:adjustRightInd w:val="0"/>
        <w:rPr>
          <w:rFonts w:ascii="Arial" w:hAnsi="Arial" w:cs="Arial"/>
          <w:sz w:val="20"/>
          <w:szCs w:val="20"/>
        </w:rPr>
      </w:pPr>
      <w:r w:rsidRPr="00520B0C">
        <w:rPr>
          <w:rFonts w:ascii="Arial" w:hAnsi="Arial" w:cs="Arial"/>
          <w:b/>
        </w:rPr>
        <w:t xml:space="preserve">Block 15, Lot 4  </w:t>
      </w:r>
      <w:r w:rsidR="00821CCB" w:rsidRPr="00520B0C">
        <w:rPr>
          <w:rFonts w:ascii="Arial" w:hAnsi="Arial" w:cs="Arial"/>
          <w:b/>
        </w:rPr>
        <w:t xml:space="preserve"> </w:t>
      </w:r>
      <w:r w:rsidR="005D6F5F" w:rsidRPr="00520B0C">
        <w:rPr>
          <w:rFonts w:ascii="Arial" w:hAnsi="Arial" w:cs="Arial"/>
          <w:b/>
        </w:rPr>
        <w:t>Mortimer Leonard Mertz</w:t>
      </w:r>
      <w:r w:rsidR="004E31BB" w:rsidRPr="00520B0C">
        <w:rPr>
          <w:rFonts w:ascii="Arial" w:hAnsi="Arial" w:cs="Arial"/>
          <w:sz w:val="20"/>
          <w:szCs w:val="20"/>
        </w:rPr>
        <w:t>:</w:t>
      </w:r>
      <w:r w:rsidR="00494674" w:rsidRPr="00520B0C">
        <w:rPr>
          <w:rFonts w:ascii="Arial" w:hAnsi="Arial" w:cs="Arial"/>
          <w:sz w:val="20"/>
          <w:szCs w:val="20"/>
        </w:rPr>
        <w:t xml:space="preserve">  w</w:t>
      </w:r>
      <w:r w:rsidR="000F450A" w:rsidRPr="00520B0C">
        <w:rPr>
          <w:rFonts w:ascii="Arial" w:hAnsi="Arial" w:cs="Arial"/>
          <w:sz w:val="20"/>
          <w:szCs w:val="20"/>
        </w:rPr>
        <w:t>as born in</w:t>
      </w:r>
      <w:r w:rsidR="00494674" w:rsidRPr="00520B0C">
        <w:rPr>
          <w:rFonts w:ascii="Arial" w:hAnsi="Arial" w:cs="Arial"/>
          <w:sz w:val="20"/>
          <w:szCs w:val="20"/>
        </w:rPr>
        <w:t xml:space="preserve"> </w:t>
      </w:r>
      <w:r w:rsidR="000F450A" w:rsidRPr="00520B0C">
        <w:rPr>
          <w:rFonts w:ascii="Arial" w:hAnsi="Arial" w:cs="Arial"/>
          <w:sz w:val="20"/>
          <w:szCs w:val="20"/>
        </w:rPr>
        <w:t>1854</w:t>
      </w:r>
      <w:r w:rsidR="003D159A" w:rsidRPr="00520B0C">
        <w:rPr>
          <w:rFonts w:ascii="Arial" w:hAnsi="Arial" w:cs="Arial"/>
          <w:sz w:val="20"/>
          <w:szCs w:val="20"/>
        </w:rPr>
        <w:t xml:space="preserve"> and came to Texas in 1870.</w:t>
      </w:r>
      <w:r w:rsidR="000F450A" w:rsidRPr="00520B0C">
        <w:rPr>
          <w:rFonts w:ascii="Arial" w:hAnsi="Arial" w:cs="Arial"/>
          <w:sz w:val="20"/>
          <w:szCs w:val="20"/>
        </w:rPr>
        <w:t xml:space="preserve"> He and his partner, </w:t>
      </w:r>
      <w:r w:rsidR="00427112" w:rsidRPr="00520B0C">
        <w:rPr>
          <w:rFonts w:ascii="Arial" w:hAnsi="Arial" w:cs="Arial"/>
          <w:sz w:val="20"/>
          <w:szCs w:val="20"/>
        </w:rPr>
        <w:t>George J. Bird, were</w:t>
      </w:r>
      <w:r w:rsidR="007055F1" w:rsidRPr="00520B0C">
        <w:rPr>
          <w:rFonts w:ascii="Arial" w:hAnsi="Arial" w:cs="Arial"/>
          <w:sz w:val="20"/>
          <w:szCs w:val="20"/>
        </w:rPr>
        <w:t xml:space="preserve"> in the sheep and cattle</w:t>
      </w:r>
      <w:r w:rsidR="00427112" w:rsidRPr="00520B0C">
        <w:rPr>
          <w:rFonts w:ascii="Arial" w:hAnsi="Arial" w:cs="Arial"/>
          <w:sz w:val="20"/>
          <w:szCs w:val="20"/>
        </w:rPr>
        <w:t xml:space="preserve"> business. They also oper</w:t>
      </w:r>
      <w:r w:rsidR="00C00691" w:rsidRPr="00520B0C">
        <w:rPr>
          <w:rFonts w:ascii="Arial" w:hAnsi="Arial" w:cs="Arial"/>
          <w:sz w:val="20"/>
          <w:szCs w:val="20"/>
        </w:rPr>
        <w:t xml:space="preserve">ated cotton oil mills and gins. Mertz was instrumental in bringing the Orient Railroad to San Angelo. Mertzon was named in honor of him. </w:t>
      </w:r>
      <w:r w:rsidR="00427112" w:rsidRPr="00520B0C">
        <w:rPr>
          <w:rFonts w:ascii="Arial" w:hAnsi="Arial" w:cs="Arial"/>
          <w:sz w:val="20"/>
          <w:szCs w:val="20"/>
        </w:rPr>
        <w:t xml:space="preserve">In 1892, Bird and Mertz purchased a large block of stock in the San Angelo National Bank, and Mertz was elected bank president. </w:t>
      </w:r>
      <w:r w:rsidR="00494674" w:rsidRPr="00520B0C">
        <w:rPr>
          <w:rFonts w:ascii="Arial" w:hAnsi="Arial" w:cs="Arial"/>
          <w:sz w:val="20"/>
          <w:szCs w:val="20"/>
        </w:rPr>
        <w:t>In 1926, he initiated the construction of the eight-story bank building at Twohig and Chadbourne. (It is now the home of Trimble-Batjer Insurance).</w:t>
      </w:r>
      <w:r w:rsidR="00494674" w:rsidRPr="00520B0C">
        <w:rPr>
          <w:rFonts w:ascii="Arial" w:hAnsi="Arial" w:cs="Georgia"/>
          <w:sz w:val="20"/>
          <w:szCs w:val="20"/>
        </w:rPr>
        <w:t xml:space="preserve"> </w:t>
      </w:r>
      <w:r w:rsidR="00427112" w:rsidRPr="00520B0C">
        <w:rPr>
          <w:rFonts w:ascii="Arial" w:hAnsi="Arial" w:cs="Arial"/>
          <w:sz w:val="20"/>
          <w:szCs w:val="20"/>
        </w:rPr>
        <w:t xml:space="preserve">He remained bank </w:t>
      </w:r>
      <w:r w:rsidR="00E241FF" w:rsidRPr="00520B0C">
        <w:rPr>
          <w:rFonts w:ascii="Arial" w:hAnsi="Arial" w:cs="Arial"/>
          <w:sz w:val="20"/>
          <w:szCs w:val="20"/>
        </w:rPr>
        <w:t>president for</w:t>
      </w:r>
      <w:r w:rsidR="00494674" w:rsidRPr="00520B0C">
        <w:rPr>
          <w:rFonts w:ascii="Arial" w:hAnsi="Arial" w:cs="Arial"/>
          <w:sz w:val="20"/>
          <w:szCs w:val="20"/>
        </w:rPr>
        <w:t xml:space="preserve"> </w:t>
      </w:r>
      <w:r w:rsidR="00427112" w:rsidRPr="00520B0C">
        <w:rPr>
          <w:rFonts w:ascii="Arial" w:hAnsi="Arial" w:cs="Arial"/>
          <w:sz w:val="20"/>
          <w:szCs w:val="20"/>
        </w:rPr>
        <w:t xml:space="preserve">40 </w:t>
      </w:r>
      <w:r w:rsidR="004E31BB" w:rsidRPr="00520B0C">
        <w:rPr>
          <w:rFonts w:ascii="Arial" w:hAnsi="Arial" w:cs="Arial"/>
          <w:sz w:val="20"/>
          <w:szCs w:val="20"/>
        </w:rPr>
        <w:t xml:space="preserve">years until his death </w:t>
      </w:r>
      <w:r w:rsidR="00427112" w:rsidRPr="00520B0C">
        <w:rPr>
          <w:rFonts w:ascii="Arial" w:hAnsi="Arial" w:cs="Arial"/>
          <w:sz w:val="20"/>
          <w:szCs w:val="20"/>
        </w:rPr>
        <w:t xml:space="preserve">1931. </w:t>
      </w:r>
      <w:r w:rsidR="00C00691" w:rsidRPr="00520B0C">
        <w:rPr>
          <w:rFonts w:ascii="Arial" w:hAnsi="Arial" w:cs="Arial"/>
          <w:sz w:val="20"/>
          <w:szCs w:val="20"/>
        </w:rPr>
        <w:t xml:space="preserve">It was one of the first skyscrapers in San Anglo and cost between $132,500 and $250,000 to build. </w:t>
      </w:r>
      <w:r w:rsidR="004E31BB" w:rsidRPr="00520B0C">
        <w:rPr>
          <w:rFonts w:ascii="Arial" w:hAnsi="Arial" w:cs="Arial"/>
          <w:sz w:val="20"/>
          <w:szCs w:val="20"/>
        </w:rPr>
        <w:t xml:space="preserve"> </w:t>
      </w:r>
    </w:p>
    <w:p w14:paraId="7B605A38" w14:textId="77777777" w:rsidR="003D159A" w:rsidRPr="00520B0C" w:rsidRDefault="003D159A" w:rsidP="000F450A"/>
    <w:p w14:paraId="3A720A09" w14:textId="52204BD6" w:rsidR="0073035C" w:rsidRPr="00520B0C" w:rsidRDefault="001417C4" w:rsidP="001E46EB">
      <w:pPr>
        <w:rPr>
          <w:rFonts w:ascii="Arial" w:hAnsi="Arial" w:cs="Arial"/>
          <w:bCs/>
          <w:sz w:val="20"/>
          <w:szCs w:val="20"/>
        </w:rPr>
      </w:pPr>
      <w:r w:rsidRPr="00520B0C">
        <w:rPr>
          <w:rFonts w:ascii="Arial" w:hAnsi="Arial" w:cs="Arial"/>
          <w:b/>
          <w:bCs/>
        </w:rPr>
        <w:t xml:space="preserve">Block 22, Lot 7   </w:t>
      </w:r>
      <w:r w:rsidR="0073035C" w:rsidRPr="00520B0C">
        <w:rPr>
          <w:rFonts w:ascii="Arial" w:hAnsi="Arial" w:cs="Arial"/>
          <w:b/>
          <w:bCs/>
        </w:rPr>
        <w:t>Tom McCloskey</w:t>
      </w:r>
      <w:r w:rsidR="00C00691" w:rsidRPr="00520B0C">
        <w:rPr>
          <w:rFonts w:ascii="Arial" w:hAnsi="Arial" w:cs="Arial"/>
          <w:b/>
          <w:bCs/>
          <w:sz w:val="20"/>
          <w:szCs w:val="20"/>
        </w:rPr>
        <w:t xml:space="preserve">: </w:t>
      </w:r>
      <w:r w:rsidR="00494674" w:rsidRPr="00520B0C">
        <w:rPr>
          <w:rFonts w:ascii="Arial" w:hAnsi="Arial" w:cs="Arial"/>
          <w:b/>
          <w:bCs/>
          <w:sz w:val="20"/>
          <w:szCs w:val="20"/>
        </w:rPr>
        <w:t xml:space="preserve"> </w:t>
      </w:r>
      <w:r w:rsidR="00494674" w:rsidRPr="00520B0C">
        <w:rPr>
          <w:rFonts w:ascii="Arial" w:hAnsi="Arial" w:cs="Arial"/>
          <w:sz w:val="20"/>
          <w:szCs w:val="20"/>
        </w:rPr>
        <w:t>w</w:t>
      </w:r>
      <w:r w:rsidR="00C00691" w:rsidRPr="00520B0C">
        <w:rPr>
          <w:rFonts w:ascii="Arial" w:hAnsi="Arial" w:cs="Arial"/>
          <w:sz w:val="20"/>
          <w:szCs w:val="20"/>
        </w:rPr>
        <w:t>as the owner of t</w:t>
      </w:r>
      <w:r w:rsidR="0080736D" w:rsidRPr="00520B0C">
        <w:rPr>
          <w:rFonts w:ascii="Arial" w:hAnsi="Arial" w:cs="Arial"/>
          <w:sz w:val="20"/>
          <w:szCs w:val="20"/>
        </w:rPr>
        <w:t xml:space="preserve">he Arc Light Saloon located at </w:t>
      </w:r>
      <w:r w:rsidR="00D3285C" w:rsidRPr="00520B0C">
        <w:rPr>
          <w:rFonts w:ascii="Arial" w:hAnsi="Arial" w:cs="Arial"/>
          <w:sz w:val="20"/>
          <w:szCs w:val="20"/>
        </w:rPr>
        <w:t>the corner of Concho Avenue and Chadbourne Street</w:t>
      </w:r>
      <w:r w:rsidR="00494674" w:rsidRPr="00520B0C">
        <w:rPr>
          <w:rFonts w:ascii="Arial" w:hAnsi="Arial" w:cs="Arial"/>
          <w:sz w:val="20"/>
          <w:szCs w:val="20"/>
        </w:rPr>
        <w:t xml:space="preserve">.  It was </w:t>
      </w:r>
      <w:r w:rsidR="00C00691" w:rsidRPr="00520B0C">
        <w:rPr>
          <w:rFonts w:ascii="Arial" w:hAnsi="Arial" w:cs="Arial"/>
          <w:sz w:val="20"/>
          <w:szCs w:val="20"/>
        </w:rPr>
        <w:t xml:space="preserve">built in the 1880's. </w:t>
      </w:r>
      <w:r w:rsidR="0080736D" w:rsidRPr="00520B0C">
        <w:rPr>
          <w:rFonts w:ascii="Arial" w:hAnsi="Arial" w:cs="Arial"/>
          <w:sz w:val="20"/>
          <w:szCs w:val="20"/>
        </w:rPr>
        <w:t>When he installed “wood” arc lights, precursors of the electric light bulb, on the corner of the saloon, the local newspaper stated in May 1893 that the lights were “considered in expert circles one of the greatest triumphs of recent electrical discovery.</w:t>
      </w:r>
      <w:r w:rsidR="00494674" w:rsidRPr="00520B0C">
        <w:rPr>
          <w:rFonts w:ascii="Arial" w:hAnsi="Arial" w:cs="Arial"/>
          <w:sz w:val="20"/>
          <w:szCs w:val="20"/>
        </w:rPr>
        <w:t>”</w:t>
      </w:r>
      <w:r w:rsidR="0080736D" w:rsidRPr="00520B0C">
        <w:rPr>
          <w:rFonts w:ascii="Arial" w:hAnsi="Arial" w:cs="Arial"/>
          <w:sz w:val="20"/>
          <w:szCs w:val="20"/>
        </w:rPr>
        <w:t xml:space="preserve">  </w:t>
      </w:r>
      <w:r w:rsidR="00C00691" w:rsidRPr="00520B0C">
        <w:rPr>
          <w:rFonts w:ascii="Arial" w:hAnsi="Arial" w:cs="Arial"/>
          <w:sz w:val="20"/>
          <w:szCs w:val="20"/>
        </w:rPr>
        <w:t>Saloonkeeper Tom McClosky kept good order and catered to the more r</w:t>
      </w:r>
      <w:r w:rsidR="001E46EB" w:rsidRPr="00520B0C">
        <w:rPr>
          <w:rFonts w:ascii="Arial" w:hAnsi="Arial" w:cs="Arial"/>
          <w:sz w:val="20"/>
          <w:szCs w:val="20"/>
        </w:rPr>
        <w:t>espectable customers.</w:t>
      </w:r>
      <w:r w:rsidR="00C00691" w:rsidRPr="00520B0C">
        <w:rPr>
          <w:rFonts w:ascii="Arial" w:hAnsi="Arial" w:cs="Arial"/>
          <w:sz w:val="20"/>
          <w:szCs w:val="20"/>
        </w:rPr>
        <w:t>  He was a Canadian ex-heavyweight prizefighter and a good businessman who won the respect of everyone in San Angelo. </w:t>
      </w:r>
      <w:r w:rsidR="0080736D" w:rsidRPr="00520B0C">
        <w:rPr>
          <w:rFonts w:ascii="Arial" w:hAnsi="Arial" w:cs="Arial"/>
          <w:sz w:val="20"/>
          <w:szCs w:val="20"/>
        </w:rPr>
        <w:t xml:space="preserve"> When he died</w:t>
      </w:r>
      <w:r w:rsidR="007D7C0A" w:rsidRPr="00520B0C">
        <w:rPr>
          <w:rFonts w:ascii="Arial" w:hAnsi="Arial" w:cs="Arial"/>
          <w:sz w:val="20"/>
          <w:szCs w:val="20"/>
        </w:rPr>
        <w:t xml:space="preserve"> </w:t>
      </w:r>
      <w:r w:rsidR="001E46EB" w:rsidRPr="00520B0C">
        <w:rPr>
          <w:rFonts w:ascii="Arial" w:hAnsi="Arial" w:cs="Arial"/>
          <w:sz w:val="20"/>
          <w:szCs w:val="20"/>
        </w:rPr>
        <w:t xml:space="preserve">in 1914, </w:t>
      </w:r>
      <w:r w:rsidR="0080736D" w:rsidRPr="00520B0C">
        <w:rPr>
          <w:rFonts w:ascii="Arial" w:hAnsi="Arial" w:cs="Arial"/>
          <w:sz w:val="20"/>
          <w:szCs w:val="20"/>
        </w:rPr>
        <w:t>all mourned his loss</w:t>
      </w:r>
      <w:r w:rsidR="007D7C0A" w:rsidRPr="00520B0C">
        <w:rPr>
          <w:rFonts w:ascii="Arial" w:hAnsi="Arial" w:cs="Arial"/>
          <w:sz w:val="20"/>
          <w:szCs w:val="20"/>
        </w:rPr>
        <w:t xml:space="preserve">. The statue of </w:t>
      </w:r>
      <w:r w:rsidR="00E27393" w:rsidRPr="00520B0C">
        <w:rPr>
          <w:rFonts w:ascii="Arial" w:hAnsi="Arial" w:cs="Arial"/>
          <w:bCs/>
          <w:sz w:val="20"/>
          <w:szCs w:val="20"/>
        </w:rPr>
        <w:t>Tom McCloskey</w:t>
      </w:r>
      <w:r w:rsidR="007D7C0A" w:rsidRPr="00520B0C">
        <w:rPr>
          <w:rFonts w:ascii="Arial" w:hAnsi="Arial" w:cs="Arial"/>
          <w:bCs/>
          <w:sz w:val="20"/>
          <w:szCs w:val="20"/>
        </w:rPr>
        <w:t xml:space="preserve"> is by noted sculptor Frank </w:t>
      </w:r>
      <w:r w:rsidR="00E27393" w:rsidRPr="00520B0C">
        <w:rPr>
          <w:rFonts w:ascii="Arial" w:hAnsi="Arial" w:cs="Arial"/>
          <w:bCs/>
          <w:sz w:val="20"/>
          <w:szCs w:val="20"/>
        </w:rPr>
        <w:t>Teich</w:t>
      </w:r>
      <w:r w:rsidR="001E46EB" w:rsidRPr="00520B0C">
        <w:rPr>
          <w:rFonts w:ascii="Arial" w:hAnsi="Arial" w:cs="Arial"/>
          <w:bCs/>
          <w:sz w:val="20"/>
          <w:szCs w:val="20"/>
        </w:rPr>
        <w:t>, who also carved the Texas Confederate heroes statue on the grounds of the Texas State capital in Austin.</w:t>
      </w:r>
      <w:r w:rsidR="00996D18" w:rsidRPr="00520B0C">
        <w:rPr>
          <w:rFonts w:ascii="Arial" w:hAnsi="Arial" w:cs="Arial"/>
          <w:bCs/>
          <w:sz w:val="20"/>
          <w:szCs w:val="20"/>
        </w:rPr>
        <w:t xml:space="preserve"> </w:t>
      </w:r>
      <w:r w:rsidR="005B18FB" w:rsidRPr="00520B0C">
        <w:rPr>
          <w:rFonts w:ascii="Arial" w:hAnsi="Arial" w:cs="Arial"/>
          <w:bCs/>
          <w:sz w:val="20"/>
          <w:szCs w:val="20"/>
        </w:rPr>
        <w:t>McCloskey’s widow commissioned this</w:t>
      </w:r>
      <w:r w:rsidR="007D7C0A" w:rsidRPr="00520B0C">
        <w:rPr>
          <w:rFonts w:ascii="Arial" w:hAnsi="Arial" w:cs="Arial"/>
          <w:bCs/>
          <w:sz w:val="20"/>
          <w:szCs w:val="20"/>
        </w:rPr>
        <w:t xml:space="preserve"> noted cemetery landmark.</w:t>
      </w:r>
    </w:p>
    <w:p w14:paraId="43F7C021" w14:textId="77777777" w:rsidR="0080736D" w:rsidRPr="00520B0C" w:rsidRDefault="0080736D" w:rsidP="00C57DDA">
      <w:pPr>
        <w:spacing w:line="360" w:lineRule="auto"/>
        <w:rPr>
          <w:rFonts w:ascii="Arial" w:hAnsi="Arial" w:cs="Arial"/>
          <w:sz w:val="20"/>
          <w:szCs w:val="20"/>
        </w:rPr>
      </w:pPr>
    </w:p>
    <w:p w14:paraId="1292890F" w14:textId="3C0A2F14" w:rsidR="006A1D61" w:rsidRPr="00520B0C" w:rsidRDefault="001417C4" w:rsidP="001E46EB">
      <w:pPr>
        <w:rPr>
          <w:rFonts w:ascii="Arial" w:hAnsi="Arial" w:cs="Arial"/>
          <w:bCs/>
          <w:sz w:val="20"/>
          <w:szCs w:val="20"/>
        </w:rPr>
      </w:pPr>
      <w:r w:rsidRPr="00520B0C">
        <w:rPr>
          <w:rFonts w:ascii="Arial" w:hAnsi="Arial" w:cs="Arial"/>
          <w:b/>
        </w:rPr>
        <w:t xml:space="preserve">Block 22, Lot 17  </w:t>
      </w:r>
      <w:r w:rsidR="001E46EB" w:rsidRPr="00520B0C">
        <w:rPr>
          <w:rFonts w:ascii="Arial" w:hAnsi="Arial" w:cs="Arial"/>
          <w:b/>
        </w:rPr>
        <w:t xml:space="preserve"> </w:t>
      </w:r>
      <w:r w:rsidR="006A1D61" w:rsidRPr="00520B0C">
        <w:rPr>
          <w:rFonts w:ascii="Arial" w:hAnsi="Arial" w:cs="Arial"/>
          <w:b/>
        </w:rPr>
        <w:t xml:space="preserve">Hubbard Family </w:t>
      </w:r>
      <w:r w:rsidR="00AB4F5F" w:rsidRPr="00520B0C">
        <w:rPr>
          <w:rFonts w:ascii="Arial" w:hAnsi="Arial" w:cs="Arial"/>
          <w:b/>
        </w:rPr>
        <w:t>Headstones</w:t>
      </w:r>
      <w:r w:rsidR="001E46EB" w:rsidRPr="00520B0C">
        <w:rPr>
          <w:rFonts w:ascii="Arial" w:hAnsi="Arial" w:cs="Arial"/>
          <w:b/>
          <w:sz w:val="20"/>
          <w:szCs w:val="20"/>
        </w:rPr>
        <w:t>:</w:t>
      </w:r>
      <w:r w:rsidR="001E46EB" w:rsidRPr="00520B0C">
        <w:rPr>
          <w:rFonts w:ascii="Arial" w:hAnsi="Arial" w:cs="Arial"/>
          <w:sz w:val="20"/>
          <w:szCs w:val="20"/>
        </w:rPr>
        <w:t xml:space="preserve">  are some of the newer and more unique memorials in Fairmount. </w:t>
      </w:r>
      <w:r w:rsidR="00494674" w:rsidRPr="00520B0C">
        <w:rPr>
          <w:rFonts w:ascii="Arial" w:hAnsi="Arial" w:cs="Arial"/>
          <w:sz w:val="20"/>
          <w:szCs w:val="20"/>
        </w:rPr>
        <w:t>On</w:t>
      </w:r>
      <w:r w:rsidR="001E46EB" w:rsidRPr="00520B0C">
        <w:rPr>
          <w:rFonts w:ascii="Arial" w:hAnsi="Arial" w:cs="Arial"/>
          <w:sz w:val="20"/>
          <w:szCs w:val="20"/>
        </w:rPr>
        <w:t xml:space="preserve"> the back of one is incised the route of the Texas and Pacific railroad.</w:t>
      </w:r>
      <w:r w:rsidR="00E241FF" w:rsidRPr="00520B0C">
        <w:rPr>
          <w:rFonts w:ascii="Arial" w:hAnsi="Arial" w:cs="Arial"/>
          <w:sz w:val="20"/>
          <w:szCs w:val="20"/>
        </w:rPr>
        <w:t xml:space="preserve"> There are also many </w:t>
      </w:r>
      <w:r w:rsidR="00777044" w:rsidRPr="00520B0C">
        <w:rPr>
          <w:rFonts w:ascii="Arial" w:hAnsi="Arial" w:cs="Arial"/>
          <w:sz w:val="20"/>
          <w:szCs w:val="20"/>
        </w:rPr>
        <w:t>epitaphs written on the headstones, including “nature’s stage is wonderous”, “time is growing short” and “do what you can with what you’ve got where you are now”.</w:t>
      </w:r>
    </w:p>
    <w:p w14:paraId="1AA0BA7A" w14:textId="77777777" w:rsidR="001E46EB" w:rsidRPr="00520B0C" w:rsidRDefault="001E46EB" w:rsidP="00C57DDA">
      <w:pPr>
        <w:spacing w:line="360" w:lineRule="auto"/>
        <w:rPr>
          <w:rFonts w:ascii="Arial" w:hAnsi="Arial" w:cs="Arial"/>
          <w:sz w:val="20"/>
          <w:szCs w:val="20"/>
        </w:rPr>
      </w:pPr>
    </w:p>
    <w:p w14:paraId="231E8C60" w14:textId="6E2801D1" w:rsidR="00C57DDA" w:rsidRPr="00520B0C" w:rsidRDefault="001417C4" w:rsidP="00280468">
      <w:pPr>
        <w:rPr>
          <w:rFonts w:ascii="Arial" w:hAnsi="Arial" w:cs="Arial"/>
          <w:sz w:val="20"/>
          <w:szCs w:val="20"/>
        </w:rPr>
      </w:pPr>
      <w:r w:rsidRPr="00520B0C">
        <w:rPr>
          <w:rFonts w:ascii="Arial" w:hAnsi="Arial" w:cs="Arial"/>
          <w:b/>
        </w:rPr>
        <w:t xml:space="preserve">Block 23, Lot 12-13   </w:t>
      </w:r>
      <w:r w:rsidR="00A717E8" w:rsidRPr="00520B0C">
        <w:rPr>
          <w:rFonts w:ascii="Arial" w:hAnsi="Arial" w:cs="Arial"/>
          <w:b/>
        </w:rPr>
        <w:t>Hud</w:t>
      </w:r>
      <w:r w:rsidR="00200179" w:rsidRPr="00520B0C">
        <w:rPr>
          <w:rFonts w:ascii="Arial" w:hAnsi="Arial" w:cs="Arial"/>
          <w:b/>
        </w:rPr>
        <w:t>son Family Angel Headstone</w:t>
      </w:r>
      <w:r w:rsidR="001E46EB" w:rsidRPr="00520B0C">
        <w:rPr>
          <w:rFonts w:ascii="Arial" w:hAnsi="Arial" w:cs="Arial"/>
          <w:b/>
        </w:rPr>
        <w:t xml:space="preserve">: </w:t>
      </w:r>
      <w:r w:rsidR="003C1E26" w:rsidRPr="00520B0C">
        <w:rPr>
          <w:rFonts w:ascii="Arial" w:hAnsi="Arial" w:cs="Arial"/>
          <w:b/>
        </w:rPr>
        <w:t xml:space="preserve"> </w:t>
      </w:r>
      <w:r w:rsidR="003C1E26" w:rsidRPr="00520B0C">
        <w:rPr>
          <w:rFonts w:ascii="Arial" w:hAnsi="Arial" w:cs="Arial"/>
          <w:sz w:val="20"/>
          <w:szCs w:val="20"/>
        </w:rPr>
        <w:t>this is a</w:t>
      </w:r>
      <w:r w:rsidR="00280468" w:rsidRPr="00520B0C">
        <w:rPr>
          <w:rFonts w:ascii="Arial" w:hAnsi="Arial" w:cs="Arial"/>
          <w:sz w:val="20"/>
          <w:szCs w:val="20"/>
        </w:rPr>
        <w:t xml:space="preserve"> beloved headstone</w:t>
      </w:r>
      <w:r w:rsidR="003C1E26" w:rsidRPr="00520B0C">
        <w:rPr>
          <w:rFonts w:ascii="Arial" w:hAnsi="Arial" w:cs="Arial"/>
          <w:sz w:val="20"/>
          <w:szCs w:val="20"/>
        </w:rPr>
        <w:t xml:space="preserve"> at Fairmount. The resting angle is </w:t>
      </w:r>
      <w:r w:rsidR="0088530A" w:rsidRPr="00520B0C">
        <w:rPr>
          <w:rFonts w:ascii="Arial" w:hAnsi="Arial" w:cs="Arial"/>
          <w:sz w:val="20"/>
          <w:szCs w:val="20"/>
        </w:rPr>
        <w:t xml:space="preserve">a </w:t>
      </w:r>
      <w:r w:rsidR="00196B58" w:rsidRPr="00520B0C">
        <w:rPr>
          <w:rFonts w:ascii="Arial" w:hAnsi="Arial" w:cs="Arial"/>
          <w:sz w:val="20"/>
          <w:szCs w:val="20"/>
        </w:rPr>
        <w:t>classic Victorian</w:t>
      </w:r>
      <w:r w:rsidR="001505BE" w:rsidRPr="00520B0C">
        <w:rPr>
          <w:rFonts w:ascii="Arial" w:hAnsi="Arial" w:cs="Arial"/>
          <w:sz w:val="20"/>
          <w:szCs w:val="20"/>
        </w:rPr>
        <w:t xml:space="preserve"> symbol </w:t>
      </w:r>
      <w:r w:rsidR="003C1E26" w:rsidRPr="00520B0C">
        <w:rPr>
          <w:rFonts w:ascii="Arial" w:hAnsi="Arial" w:cs="Arial"/>
          <w:sz w:val="20"/>
          <w:szCs w:val="20"/>
        </w:rPr>
        <w:t xml:space="preserve">and represents </w:t>
      </w:r>
      <w:r w:rsidR="0088530A" w:rsidRPr="00520B0C">
        <w:rPr>
          <w:rFonts w:ascii="Arial" w:hAnsi="Arial" w:cs="Arial"/>
          <w:sz w:val="20"/>
          <w:szCs w:val="20"/>
        </w:rPr>
        <w:t>spirituality, rebirth, protection, wisdom,</w:t>
      </w:r>
      <w:r w:rsidR="001505BE" w:rsidRPr="00520B0C">
        <w:rPr>
          <w:rFonts w:ascii="Arial" w:hAnsi="Arial" w:cs="Arial"/>
          <w:sz w:val="20"/>
          <w:szCs w:val="20"/>
        </w:rPr>
        <w:t xml:space="preserve"> mercy and divine love. They </w:t>
      </w:r>
      <w:r w:rsidR="0088530A" w:rsidRPr="00520B0C">
        <w:rPr>
          <w:rFonts w:ascii="Arial" w:hAnsi="Arial" w:cs="Arial"/>
          <w:sz w:val="20"/>
          <w:szCs w:val="20"/>
        </w:rPr>
        <w:t>also</w:t>
      </w:r>
      <w:r w:rsidR="00280468" w:rsidRPr="00520B0C">
        <w:rPr>
          <w:rFonts w:ascii="Arial" w:hAnsi="Arial" w:cs="Arial"/>
          <w:sz w:val="20"/>
          <w:szCs w:val="20"/>
        </w:rPr>
        <w:t xml:space="preserve"> guard the tomb and are thought to be messengers between God and man. Our angel may also represent a</w:t>
      </w:r>
      <w:r w:rsidR="0088530A" w:rsidRPr="00520B0C">
        <w:rPr>
          <w:rFonts w:ascii="Arial" w:hAnsi="Arial" w:cs="Arial"/>
          <w:sz w:val="20"/>
          <w:szCs w:val="20"/>
        </w:rPr>
        <w:t xml:space="preserve"> m</w:t>
      </w:r>
      <w:r w:rsidR="001505BE" w:rsidRPr="00520B0C">
        <w:rPr>
          <w:rFonts w:ascii="Arial" w:hAnsi="Arial" w:cs="Arial"/>
          <w:sz w:val="20"/>
          <w:szCs w:val="20"/>
        </w:rPr>
        <w:t>ourner for the lost loved one since</w:t>
      </w:r>
      <w:r w:rsidR="0088530A" w:rsidRPr="00520B0C">
        <w:rPr>
          <w:rFonts w:ascii="Arial" w:hAnsi="Arial" w:cs="Arial"/>
          <w:sz w:val="20"/>
          <w:szCs w:val="20"/>
        </w:rPr>
        <w:t xml:space="preserve"> she is draped over the headstone. </w:t>
      </w:r>
    </w:p>
    <w:p w14:paraId="65FBFF3D" w14:textId="77777777" w:rsidR="00280468" w:rsidRPr="00520B0C" w:rsidRDefault="00280468" w:rsidP="00A83582">
      <w:pPr>
        <w:rPr>
          <w:rFonts w:ascii="Arial" w:hAnsi="Arial" w:cs="Arial"/>
          <w:b/>
        </w:rPr>
      </w:pPr>
    </w:p>
    <w:p w14:paraId="0F7BA220" w14:textId="066F1291" w:rsidR="008D3774" w:rsidRPr="00520B0C" w:rsidRDefault="001417C4" w:rsidP="00A83582">
      <w:pPr>
        <w:rPr>
          <w:rFonts w:ascii="Arial" w:hAnsi="Arial" w:cs="Arial"/>
          <w:sz w:val="20"/>
          <w:szCs w:val="20"/>
        </w:rPr>
      </w:pPr>
      <w:r w:rsidRPr="00520B0C">
        <w:rPr>
          <w:rFonts w:ascii="Arial" w:hAnsi="Arial" w:cs="Arial"/>
          <w:b/>
        </w:rPr>
        <w:t xml:space="preserve">Block 25, Lot 21  </w:t>
      </w:r>
      <w:r w:rsidR="00A83582" w:rsidRPr="00520B0C">
        <w:rPr>
          <w:rFonts w:ascii="Arial" w:hAnsi="Arial" w:cs="Arial"/>
          <w:b/>
        </w:rPr>
        <w:t xml:space="preserve"> </w:t>
      </w:r>
      <w:r w:rsidR="008D3774" w:rsidRPr="00520B0C">
        <w:rPr>
          <w:rFonts w:ascii="Arial" w:hAnsi="Arial" w:cs="Arial"/>
          <w:b/>
        </w:rPr>
        <w:t>Tankersley Famil</w:t>
      </w:r>
      <w:r w:rsidR="00AB29E5" w:rsidRPr="00520B0C">
        <w:rPr>
          <w:rFonts w:ascii="Arial" w:hAnsi="Arial" w:cs="Arial"/>
          <w:b/>
        </w:rPr>
        <w:t>y</w:t>
      </w:r>
      <w:r w:rsidR="00A83582" w:rsidRPr="00520B0C">
        <w:rPr>
          <w:rFonts w:ascii="Arial" w:hAnsi="Arial" w:cs="Arial"/>
          <w:b/>
          <w:sz w:val="20"/>
          <w:szCs w:val="20"/>
        </w:rPr>
        <w:t>:</w:t>
      </w:r>
      <w:r w:rsidR="00A83582" w:rsidRPr="00520B0C">
        <w:rPr>
          <w:rFonts w:ascii="Arial" w:hAnsi="Arial"/>
          <w:b/>
          <w:sz w:val="20"/>
          <w:szCs w:val="20"/>
        </w:rPr>
        <w:t xml:space="preserve"> </w:t>
      </w:r>
      <w:r w:rsidR="00AB29E5" w:rsidRPr="00520B0C">
        <w:rPr>
          <w:rFonts w:ascii="Arial" w:hAnsi="Arial"/>
          <w:b/>
          <w:sz w:val="20"/>
          <w:szCs w:val="20"/>
        </w:rPr>
        <w:t xml:space="preserve"> </w:t>
      </w:r>
      <w:r w:rsidR="00AB29E5" w:rsidRPr="00520B0C">
        <w:rPr>
          <w:rFonts w:ascii="Arial" w:eastAsia="Arial Unicode MS" w:hAnsi="Arial" w:cs="Arial Unicode MS"/>
          <w:sz w:val="20"/>
          <w:szCs w:val="20"/>
        </w:rPr>
        <w:t>were the</w:t>
      </w:r>
      <w:r w:rsidR="00AB29E5" w:rsidRPr="00520B0C">
        <w:rPr>
          <w:rFonts w:ascii="Arial" w:hAnsi="Arial"/>
          <w:sz w:val="20"/>
          <w:szCs w:val="20"/>
        </w:rPr>
        <w:t xml:space="preserve"> </w:t>
      </w:r>
      <w:r w:rsidR="00A83582" w:rsidRPr="00520B0C">
        <w:rPr>
          <w:rFonts w:ascii="Arial" w:hAnsi="Arial" w:cs="Arial"/>
          <w:sz w:val="20"/>
          <w:szCs w:val="20"/>
        </w:rPr>
        <w:t xml:space="preserve">first white settlers in the area. The family arrived in 1864, before Fort Concho was established in 1867. </w:t>
      </w:r>
      <w:r w:rsidR="008D3774" w:rsidRPr="00520B0C">
        <w:rPr>
          <w:rFonts w:ascii="Arial" w:hAnsi="Arial" w:cs="Arial"/>
          <w:sz w:val="20"/>
          <w:szCs w:val="20"/>
        </w:rPr>
        <w:t xml:space="preserve"> </w:t>
      </w:r>
      <w:r w:rsidR="00A83582" w:rsidRPr="00520B0C">
        <w:rPr>
          <w:rFonts w:ascii="Arial" w:hAnsi="Arial" w:cs="Arial"/>
          <w:sz w:val="20"/>
          <w:szCs w:val="20"/>
        </w:rPr>
        <w:t>Mrs. Annie Tankersley, the first white female pioneer in the Concho Valley, operated the Tankersley Hotel.  A strong-minded woman, she faced down an angry mob of soldiers during the Soldiers Riots of 1881. Her first hotel, a wooden structure, burned</w:t>
      </w:r>
      <w:r w:rsidR="0054179E" w:rsidRPr="00520B0C">
        <w:rPr>
          <w:rFonts w:ascii="Arial" w:hAnsi="Arial" w:cs="Arial"/>
          <w:sz w:val="20"/>
          <w:szCs w:val="20"/>
        </w:rPr>
        <w:t xml:space="preserve">; </w:t>
      </w:r>
      <w:r w:rsidR="00A83582" w:rsidRPr="00520B0C">
        <w:rPr>
          <w:rFonts w:ascii="Arial" w:hAnsi="Arial" w:cs="Arial"/>
          <w:sz w:val="20"/>
          <w:szCs w:val="20"/>
        </w:rPr>
        <w:t xml:space="preserve">and she replaced it with a fireproof adobe </w:t>
      </w:r>
      <w:r w:rsidR="0054179E" w:rsidRPr="00520B0C">
        <w:rPr>
          <w:rFonts w:ascii="Arial" w:hAnsi="Arial" w:cs="Arial"/>
          <w:sz w:val="20"/>
          <w:szCs w:val="20"/>
        </w:rPr>
        <w:t>structure. This structure</w:t>
      </w:r>
      <w:r w:rsidR="00A83582" w:rsidRPr="00520B0C">
        <w:rPr>
          <w:rFonts w:ascii="Arial" w:hAnsi="Arial" w:cs="Arial"/>
          <w:sz w:val="20"/>
          <w:szCs w:val="20"/>
        </w:rPr>
        <w:t xml:space="preserve"> was destroyed in the flood of 1882. The town of Tankersley is named after them.</w:t>
      </w:r>
    </w:p>
    <w:p w14:paraId="15076CBC" w14:textId="77777777" w:rsidR="00A83582" w:rsidRPr="00520B0C" w:rsidRDefault="00A83582" w:rsidP="00A83582">
      <w:pPr>
        <w:rPr>
          <w:rFonts w:ascii="Arial" w:hAnsi="Arial" w:cs="Arial"/>
          <w:sz w:val="20"/>
          <w:szCs w:val="20"/>
        </w:rPr>
      </w:pPr>
    </w:p>
    <w:p w14:paraId="1DD813A5" w14:textId="2697F798" w:rsidR="003D09ED" w:rsidRPr="00520B0C" w:rsidRDefault="001417C4" w:rsidP="004C1DAF">
      <w:pPr>
        <w:rPr>
          <w:rFonts w:ascii="Arial" w:hAnsi="Arial" w:cs="Arial"/>
          <w:sz w:val="20"/>
          <w:szCs w:val="20"/>
        </w:rPr>
      </w:pPr>
      <w:r w:rsidRPr="00520B0C">
        <w:rPr>
          <w:rFonts w:ascii="Arial" w:hAnsi="Arial" w:cs="Arial"/>
          <w:b/>
          <w:bCs/>
        </w:rPr>
        <w:lastRenderedPageBreak/>
        <w:t xml:space="preserve">Block 50, Lot 7 – 10   </w:t>
      </w:r>
      <w:r w:rsidR="003A2C78" w:rsidRPr="00520B0C">
        <w:rPr>
          <w:rFonts w:ascii="Arial" w:hAnsi="Arial" w:cs="Arial"/>
          <w:b/>
          <w:bCs/>
        </w:rPr>
        <w:t xml:space="preserve">City </w:t>
      </w:r>
      <w:r w:rsidR="005D6F5F" w:rsidRPr="00520B0C">
        <w:rPr>
          <w:rFonts w:ascii="Arial" w:hAnsi="Arial" w:cs="Arial"/>
          <w:b/>
          <w:bCs/>
        </w:rPr>
        <w:t>Gridiron</w:t>
      </w:r>
      <w:r w:rsidR="003A025D" w:rsidRPr="00520B0C">
        <w:rPr>
          <w:rFonts w:ascii="Arial" w:hAnsi="Arial" w:cs="Arial"/>
          <w:b/>
          <w:bCs/>
        </w:rPr>
        <w:t xml:space="preserve"> </w:t>
      </w:r>
      <w:r w:rsidR="005D6F5F" w:rsidRPr="00520B0C">
        <w:rPr>
          <w:rFonts w:ascii="Arial" w:hAnsi="Arial" w:cs="Arial"/>
          <w:b/>
          <w:bCs/>
        </w:rPr>
        <w:t>Cemetery Area</w:t>
      </w:r>
      <w:r w:rsidR="00A66B35" w:rsidRPr="00520B0C">
        <w:rPr>
          <w:rFonts w:ascii="Arial" w:hAnsi="Arial" w:cs="Arial"/>
          <w:b/>
          <w:bCs/>
        </w:rPr>
        <w:t xml:space="preserve">: </w:t>
      </w:r>
      <w:r w:rsidR="001E46EB" w:rsidRPr="00520B0C">
        <w:rPr>
          <w:rFonts w:ascii="Arial" w:hAnsi="Arial" w:cs="Arial"/>
          <w:sz w:val="20"/>
          <w:szCs w:val="20"/>
        </w:rPr>
        <w:t xml:space="preserve"> </w:t>
      </w:r>
      <w:r w:rsidR="0054179E" w:rsidRPr="00520B0C">
        <w:rPr>
          <w:rFonts w:ascii="Arial" w:hAnsi="Arial" w:cs="Arial"/>
          <w:sz w:val="20"/>
          <w:szCs w:val="20"/>
        </w:rPr>
        <w:t>i</w:t>
      </w:r>
      <w:r w:rsidR="001E46EB" w:rsidRPr="00520B0C">
        <w:rPr>
          <w:rFonts w:ascii="Arial" w:hAnsi="Arial" w:cs="Arial"/>
          <w:sz w:val="20"/>
          <w:szCs w:val="20"/>
        </w:rPr>
        <w:t xml:space="preserve">n Block 50 </w:t>
      </w:r>
      <w:r w:rsidR="004C1DAF" w:rsidRPr="00520B0C">
        <w:rPr>
          <w:rFonts w:ascii="Arial" w:hAnsi="Arial" w:cs="Arial"/>
          <w:sz w:val="20"/>
          <w:szCs w:val="20"/>
        </w:rPr>
        <w:t>lay the remains of</w:t>
      </w:r>
      <w:r w:rsidR="003A2C78" w:rsidRPr="00520B0C">
        <w:rPr>
          <w:rFonts w:ascii="Arial" w:hAnsi="Arial" w:cs="Arial"/>
          <w:sz w:val="20"/>
          <w:szCs w:val="20"/>
        </w:rPr>
        <w:t xml:space="preserve"> 203</w:t>
      </w:r>
      <w:r w:rsidR="004C1DAF" w:rsidRPr="00520B0C">
        <w:rPr>
          <w:rFonts w:ascii="Arial" w:hAnsi="Arial" w:cs="Arial"/>
          <w:sz w:val="20"/>
          <w:szCs w:val="20"/>
        </w:rPr>
        <w:t xml:space="preserve"> citizens buried in the old City Cem</w:t>
      </w:r>
      <w:r w:rsidR="001E46EB" w:rsidRPr="00520B0C">
        <w:rPr>
          <w:rFonts w:ascii="Arial" w:hAnsi="Arial" w:cs="Arial"/>
          <w:sz w:val="20"/>
          <w:szCs w:val="20"/>
        </w:rPr>
        <w:t>etery that fronted East 4</w:t>
      </w:r>
      <w:r w:rsidR="001E46EB" w:rsidRPr="00520B0C">
        <w:rPr>
          <w:rFonts w:ascii="Arial" w:hAnsi="Arial" w:cs="Arial"/>
          <w:sz w:val="20"/>
          <w:szCs w:val="20"/>
          <w:vertAlign w:val="superscript"/>
        </w:rPr>
        <w:t>th</w:t>
      </w:r>
      <w:r w:rsidR="00CA6662" w:rsidRPr="00520B0C">
        <w:rPr>
          <w:rFonts w:ascii="Arial" w:hAnsi="Arial" w:cs="Arial"/>
          <w:sz w:val="20"/>
          <w:szCs w:val="20"/>
          <w:vertAlign w:val="superscript"/>
        </w:rPr>
        <w:t xml:space="preserve"> </w:t>
      </w:r>
      <w:r w:rsidR="00CA6662" w:rsidRPr="00520B0C">
        <w:rPr>
          <w:rFonts w:ascii="Arial" w:hAnsi="Arial" w:cs="Arial"/>
          <w:sz w:val="20"/>
          <w:szCs w:val="20"/>
        </w:rPr>
        <w:t>Street</w:t>
      </w:r>
      <w:r w:rsidR="001E46EB" w:rsidRPr="00520B0C">
        <w:rPr>
          <w:rFonts w:ascii="Arial" w:hAnsi="Arial" w:cs="Arial"/>
          <w:sz w:val="20"/>
          <w:szCs w:val="20"/>
        </w:rPr>
        <w:t xml:space="preserve">, </w:t>
      </w:r>
      <w:r w:rsidR="004C1DAF" w:rsidRPr="00520B0C">
        <w:rPr>
          <w:rFonts w:ascii="Arial" w:hAnsi="Arial" w:cs="Arial"/>
          <w:sz w:val="20"/>
          <w:szCs w:val="20"/>
        </w:rPr>
        <w:t xml:space="preserve">bounded by </w:t>
      </w:r>
      <w:r w:rsidR="003D09ED" w:rsidRPr="00520B0C">
        <w:rPr>
          <w:rFonts w:ascii="Arial" w:hAnsi="Arial" w:cs="Arial"/>
          <w:sz w:val="20"/>
          <w:szCs w:val="20"/>
        </w:rPr>
        <w:t xml:space="preserve">Magdalen and North Oakes Street. It was across the street from what is now the Central Freshman Campus, located at 218 North Oakes.  </w:t>
      </w:r>
      <w:r w:rsidR="003A2C78" w:rsidRPr="00520B0C">
        <w:rPr>
          <w:rFonts w:ascii="Arial" w:hAnsi="Arial" w:cs="Arial"/>
          <w:sz w:val="20"/>
          <w:szCs w:val="20"/>
        </w:rPr>
        <w:t xml:space="preserve"> This area</w:t>
      </w:r>
      <w:r w:rsidR="00996D18" w:rsidRPr="00520B0C">
        <w:rPr>
          <w:rFonts w:ascii="Arial" w:hAnsi="Arial" w:cs="Arial"/>
          <w:sz w:val="20"/>
          <w:szCs w:val="20"/>
        </w:rPr>
        <w:t xml:space="preserve"> in Block 50 was</w:t>
      </w:r>
      <w:r w:rsidR="003A2C78" w:rsidRPr="00520B0C">
        <w:rPr>
          <w:rFonts w:ascii="Arial" w:hAnsi="Arial" w:cs="Arial"/>
          <w:sz w:val="20"/>
          <w:szCs w:val="20"/>
        </w:rPr>
        <w:t xml:space="preserve"> established in 1920 when the old cemetery was being cleared to make way for the new high school playing field and </w:t>
      </w:r>
      <w:r w:rsidR="00996D18" w:rsidRPr="00520B0C">
        <w:rPr>
          <w:rFonts w:ascii="Arial" w:hAnsi="Arial" w:cs="Arial"/>
          <w:sz w:val="20"/>
          <w:szCs w:val="20"/>
        </w:rPr>
        <w:t>Public Park</w:t>
      </w:r>
      <w:r w:rsidR="003A2C78" w:rsidRPr="00520B0C">
        <w:rPr>
          <w:rFonts w:ascii="Arial" w:hAnsi="Arial" w:cs="Arial"/>
          <w:sz w:val="20"/>
          <w:szCs w:val="20"/>
        </w:rPr>
        <w:t>. Thus the name City Gridiron Cemetery.</w:t>
      </w:r>
    </w:p>
    <w:p w14:paraId="2F02492D" w14:textId="77777777" w:rsidR="001417C4" w:rsidRPr="00520B0C" w:rsidRDefault="001417C4" w:rsidP="007E3056">
      <w:pPr>
        <w:rPr>
          <w:rFonts w:ascii="Arial" w:hAnsi="Arial" w:cs="Arial"/>
          <w:b/>
          <w:bCs/>
        </w:rPr>
      </w:pPr>
    </w:p>
    <w:p w14:paraId="7CED038F" w14:textId="78CAD985" w:rsidR="000B424E" w:rsidRPr="00520B0C" w:rsidRDefault="001417C4" w:rsidP="007E3056">
      <w:pPr>
        <w:rPr>
          <w:rFonts w:ascii="Arial" w:hAnsi="Arial" w:cs="Arial"/>
          <w:bCs/>
          <w:sz w:val="20"/>
          <w:szCs w:val="20"/>
        </w:rPr>
      </w:pPr>
      <w:r w:rsidRPr="00520B0C">
        <w:rPr>
          <w:rFonts w:ascii="Arial" w:hAnsi="Arial" w:cs="Arial"/>
          <w:b/>
          <w:bCs/>
        </w:rPr>
        <w:t xml:space="preserve">Block 50  </w:t>
      </w:r>
      <w:r w:rsidR="00520B0C" w:rsidRPr="00520B0C">
        <w:rPr>
          <w:rFonts w:ascii="Arial" w:hAnsi="Arial" w:cs="Arial"/>
          <w:b/>
          <w:bCs/>
        </w:rPr>
        <w:t xml:space="preserve"> </w:t>
      </w:r>
      <w:r w:rsidR="001E46EB" w:rsidRPr="00520B0C">
        <w:rPr>
          <w:rFonts w:ascii="Arial" w:hAnsi="Arial" w:cs="Arial"/>
          <w:b/>
          <w:bCs/>
        </w:rPr>
        <w:t>John Ingram</w:t>
      </w:r>
      <w:r w:rsidR="007E3056" w:rsidRPr="00520B0C">
        <w:rPr>
          <w:rFonts w:ascii="Arial" w:hAnsi="Arial" w:cs="Arial"/>
          <w:bCs/>
          <w:sz w:val="20"/>
          <w:szCs w:val="20"/>
        </w:rPr>
        <w:t xml:space="preserve">:  was a </w:t>
      </w:r>
      <w:r w:rsidR="007E3056" w:rsidRPr="00520B0C">
        <w:rPr>
          <w:rFonts w:ascii="Arial" w:hAnsi="Arial" w:cs="Arial"/>
          <w:sz w:val="20"/>
          <w:szCs w:val="20"/>
        </w:rPr>
        <w:t>soldier and farmer</w:t>
      </w:r>
      <w:r w:rsidR="00CA6662" w:rsidRPr="00520B0C">
        <w:rPr>
          <w:rFonts w:ascii="Arial" w:hAnsi="Arial" w:cs="Arial"/>
          <w:sz w:val="20"/>
          <w:szCs w:val="20"/>
        </w:rPr>
        <w:t xml:space="preserve"> </w:t>
      </w:r>
      <w:r w:rsidR="00C82418" w:rsidRPr="00520B0C">
        <w:rPr>
          <w:rFonts w:ascii="Arial" w:hAnsi="Arial" w:cs="Arial"/>
          <w:sz w:val="20"/>
          <w:szCs w:val="20"/>
        </w:rPr>
        <w:t>who</w:t>
      </w:r>
      <w:r w:rsidR="007E3056" w:rsidRPr="00520B0C">
        <w:rPr>
          <w:rFonts w:ascii="Arial" w:hAnsi="Arial" w:cs="Arial"/>
          <w:sz w:val="20"/>
          <w:szCs w:val="20"/>
        </w:rPr>
        <w:t xml:space="preserve"> was born in Green County, Kentucky, on March 10, 1808. He left Arkansas Territory in the fall of 1821 with Thomas J. Williams, Jesse Burnam, and James Gillaspie and reached the Brazos River on December 29, 1821. </w:t>
      </w:r>
      <w:r w:rsidR="007E3056" w:rsidRPr="00520B0C">
        <w:rPr>
          <w:rFonts w:ascii="Arial" w:hAnsi="Arial" w:cs="Arial"/>
          <w:bCs/>
          <w:sz w:val="20"/>
          <w:szCs w:val="20"/>
        </w:rPr>
        <w:t xml:space="preserve"> </w:t>
      </w:r>
      <w:r w:rsidR="007E3056" w:rsidRPr="00520B0C">
        <w:rPr>
          <w:rFonts w:ascii="Arial" w:hAnsi="Arial" w:cs="Arial"/>
          <w:sz w:val="20"/>
          <w:szCs w:val="20"/>
        </w:rPr>
        <w:t>On January 4, 1827</w:t>
      </w:r>
      <w:r w:rsidR="00751310" w:rsidRPr="00520B0C">
        <w:rPr>
          <w:rFonts w:ascii="Arial" w:hAnsi="Arial" w:cs="Arial"/>
          <w:sz w:val="20"/>
          <w:szCs w:val="20"/>
        </w:rPr>
        <w:t>,</w:t>
      </w:r>
      <w:r w:rsidR="007E3056" w:rsidRPr="00520B0C">
        <w:rPr>
          <w:rFonts w:ascii="Arial" w:hAnsi="Arial" w:cs="Arial"/>
          <w:sz w:val="20"/>
          <w:szCs w:val="20"/>
        </w:rPr>
        <w:t xml:space="preserve"> Ingram signed a petition with many others of Austin's colony condemning the instigators of the Córdova rebellion as "traitors" and "infamous characters</w:t>
      </w:r>
      <w:r w:rsidR="00C82418" w:rsidRPr="00520B0C">
        <w:rPr>
          <w:rFonts w:ascii="Arial" w:hAnsi="Arial" w:cs="Arial"/>
          <w:sz w:val="20"/>
          <w:szCs w:val="20"/>
        </w:rPr>
        <w:t>. He fought</w:t>
      </w:r>
      <w:r w:rsidR="007E3056" w:rsidRPr="00520B0C">
        <w:rPr>
          <w:rFonts w:ascii="Arial" w:hAnsi="Arial" w:cs="Arial"/>
          <w:sz w:val="20"/>
          <w:szCs w:val="20"/>
        </w:rPr>
        <w:t xml:space="preserve"> in multiple engagements t</w:t>
      </w:r>
      <w:r w:rsidR="00C82418" w:rsidRPr="00520B0C">
        <w:rPr>
          <w:rFonts w:ascii="Arial" w:hAnsi="Arial" w:cs="Arial"/>
          <w:sz w:val="20"/>
          <w:szCs w:val="20"/>
        </w:rPr>
        <w:t>hroughout the Texas Revolution, including the battle at San Jacinto.</w:t>
      </w:r>
      <w:r w:rsidR="00497A05" w:rsidRPr="00520B0C">
        <w:rPr>
          <w:rFonts w:ascii="Arial" w:hAnsi="Arial" w:cs="Arial"/>
          <w:sz w:val="20"/>
          <w:szCs w:val="20"/>
        </w:rPr>
        <w:t xml:space="preserve"> </w:t>
      </w:r>
      <w:r w:rsidR="00C82418" w:rsidRPr="00520B0C">
        <w:rPr>
          <w:rFonts w:ascii="Arial" w:hAnsi="Arial" w:cs="Arial"/>
          <w:sz w:val="20"/>
          <w:szCs w:val="20"/>
        </w:rPr>
        <w:t xml:space="preserve"> </w:t>
      </w:r>
      <w:r w:rsidR="007E3056" w:rsidRPr="00520B0C">
        <w:rPr>
          <w:rFonts w:ascii="Arial" w:hAnsi="Arial" w:cs="Arial"/>
          <w:sz w:val="20"/>
          <w:szCs w:val="20"/>
        </w:rPr>
        <w:t>Ingram married Elizabeth Price, a native of Sou</w:t>
      </w:r>
      <w:r w:rsidR="00C82418" w:rsidRPr="00520B0C">
        <w:rPr>
          <w:rFonts w:ascii="Arial" w:hAnsi="Arial" w:cs="Arial"/>
          <w:sz w:val="20"/>
          <w:szCs w:val="20"/>
        </w:rPr>
        <w:t>th Carolina, in January 1838</w:t>
      </w:r>
      <w:r w:rsidR="007E3056" w:rsidRPr="00520B0C">
        <w:rPr>
          <w:rFonts w:ascii="Arial" w:hAnsi="Arial" w:cs="Arial"/>
          <w:sz w:val="20"/>
          <w:szCs w:val="20"/>
        </w:rPr>
        <w:t>. The couple, who eventually had seven children, settled on the Colorado River some nine miles above La Grange at Ingram's Prairie. At some point Ingram and his family moved to Rutersville, where their home was often the site of Methodist services. In 1869 the family moved to Blanco County. There Mrs. Ingram died on September 22, 1888, and was buried in the Walnut Cemetery near Round Mountain. Ingram died in March 1896 while on a visit to Fort Concho and is buried in Fairmount Cemetery, San Angelo</w:t>
      </w:r>
      <w:r w:rsidR="007E3056" w:rsidRPr="00520B0C">
        <w:rPr>
          <w:rFonts w:ascii="Arial" w:hAnsi="Arial" w:cs="Arial"/>
          <w:bCs/>
          <w:sz w:val="20"/>
          <w:szCs w:val="20"/>
        </w:rPr>
        <w:t>. His military record shows him to be five foot, eight inches with blue eyes and fair complexion.</w:t>
      </w:r>
    </w:p>
    <w:p w14:paraId="2BAE8441" w14:textId="77777777" w:rsidR="007E3056" w:rsidRPr="00520B0C" w:rsidRDefault="007E3056" w:rsidP="007E3056">
      <w:pPr>
        <w:rPr>
          <w:rFonts w:ascii="Arial" w:hAnsi="Arial" w:cs="Arial"/>
          <w:sz w:val="20"/>
          <w:szCs w:val="20"/>
        </w:rPr>
      </w:pPr>
    </w:p>
    <w:p w14:paraId="61147C77" w14:textId="68E28CE7" w:rsidR="00C57DDA" w:rsidRPr="00520B0C" w:rsidRDefault="001417C4" w:rsidP="0088530A">
      <w:pPr>
        <w:rPr>
          <w:rFonts w:ascii="Arial" w:hAnsi="Arial" w:cs="Arial"/>
          <w:bCs/>
          <w:sz w:val="20"/>
          <w:szCs w:val="20"/>
        </w:rPr>
      </w:pPr>
      <w:r w:rsidRPr="00520B0C">
        <w:rPr>
          <w:rFonts w:ascii="Arial" w:hAnsi="Arial" w:cs="Arial"/>
          <w:b/>
          <w:bCs/>
        </w:rPr>
        <w:t xml:space="preserve">Block 55, Lot 1  </w:t>
      </w:r>
      <w:r w:rsidR="00DD711A" w:rsidRPr="00520B0C">
        <w:rPr>
          <w:rFonts w:ascii="Arial" w:hAnsi="Arial" w:cs="Arial"/>
          <w:b/>
          <w:bCs/>
        </w:rPr>
        <w:t xml:space="preserve"> </w:t>
      </w:r>
      <w:r w:rsidR="00C57DDA" w:rsidRPr="00520B0C">
        <w:rPr>
          <w:rFonts w:ascii="Arial" w:hAnsi="Arial" w:cs="Arial"/>
          <w:b/>
          <w:bCs/>
        </w:rPr>
        <w:t xml:space="preserve">Anchor, Cross, Lily and Ivy </w:t>
      </w:r>
      <w:r w:rsidR="00A8255B" w:rsidRPr="00520B0C">
        <w:rPr>
          <w:rFonts w:ascii="Arial" w:hAnsi="Arial" w:cs="Arial"/>
          <w:b/>
          <w:bCs/>
        </w:rPr>
        <w:t>Headstone</w:t>
      </w:r>
      <w:r w:rsidR="003C1E26" w:rsidRPr="00520B0C">
        <w:rPr>
          <w:rFonts w:ascii="Arial" w:hAnsi="Arial" w:cs="Arial"/>
          <w:b/>
          <w:bCs/>
          <w:sz w:val="20"/>
          <w:szCs w:val="20"/>
        </w:rPr>
        <w:t xml:space="preserve">:  </w:t>
      </w:r>
      <w:r w:rsidR="0088530A" w:rsidRPr="00520B0C">
        <w:rPr>
          <w:rFonts w:ascii="Arial" w:hAnsi="Arial" w:cs="Arial"/>
          <w:bCs/>
          <w:sz w:val="20"/>
          <w:szCs w:val="20"/>
        </w:rPr>
        <w:t>is a well-known headstone at</w:t>
      </w:r>
      <w:r w:rsidR="003C1E26" w:rsidRPr="00520B0C">
        <w:rPr>
          <w:rFonts w:ascii="Arial" w:hAnsi="Arial" w:cs="Arial"/>
          <w:bCs/>
          <w:sz w:val="20"/>
          <w:szCs w:val="20"/>
        </w:rPr>
        <w:t xml:space="preserve"> Fairmount and an excellent example of classic</w:t>
      </w:r>
      <w:r w:rsidR="00751310" w:rsidRPr="00520B0C">
        <w:rPr>
          <w:rFonts w:ascii="Arial" w:hAnsi="Arial" w:cs="Arial"/>
          <w:bCs/>
          <w:sz w:val="20"/>
          <w:szCs w:val="20"/>
        </w:rPr>
        <w:t>al</w:t>
      </w:r>
      <w:r w:rsidR="003C1E26" w:rsidRPr="00520B0C">
        <w:rPr>
          <w:rFonts w:ascii="Arial" w:hAnsi="Arial" w:cs="Arial"/>
          <w:bCs/>
          <w:sz w:val="20"/>
          <w:szCs w:val="20"/>
        </w:rPr>
        <w:t xml:space="preserve"> Victorian symbolism. The</w:t>
      </w:r>
      <w:r w:rsidR="0090082A" w:rsidRPr="00520B0C">
        <w:rPr>
          <w:rFonts w:ascii="Arial" w:hAnsi="Arial" w:cs="Arial"/>
          <w:bCs/>
          <w:sz w:val="20"/>
          <w:szCs w:val="20"/>
        </w:rPr>
        <w:t xml:space="preserve"> anchor </w:t>
      </w:r>
      <w:r w:rsidR="0088530A" w:rsidRPr="00520B0C">
        <w:rPr>
          <w:rFonts w:ascii="Arial" w:hAnsi="Arial" w:cs="Arial"/>
          <w:sz w:val="20"/>
          <w:szCs w:val="20"/>
        </w:rPr>
        <w:t xml:space="preserve">can </w:t>
      </w:r>
      <w:r w:rsidR="0090082A" w:rsidRPr="00520B0C">
        <w:rPr>
          <w:rFonts w:ascii="Arial" w:hAnsi="Arial" w:cs="Arial"/>
          <w:sz w:val="20"/>
          <w:szCs w:val="20"/>
        </w:rPr>
        <w:t>signify a mariner, fisherman</w:t>
      </w:r>
      <w:r w:rsidR="00751310" w:rsidRPr="00520B0C">
        <w:rPr>
          <w:rFonts w:ascii="Arial" w:hAnsi="Arial" w:cs="Arial"/>
          <w:sz w:val="20"/>
          <w:szCs w:val="20"/>
        </w:rPr>
        <w:t>,</w:t>
      </w:r>
      <w:r w:rsidR="0090082A" w:rsidRPr="00520B0C">
        <w:rPr>
          <w:rFonts w:ascii="Arial" w:hAnsi="Arial" w:cs="Arial"/>
          <w:sz w:val="20"/>
          <w:szCs w:val="20"/>
        </w:rPr>
        <w:t xml:space="preserve"> or a U.S. Navy burial. It is the Christian symbol for hope and </w:t>
      </w:r>
      <w:r w:rsidR="0088530A" w:rsidRPr="00520B0C">
        <w:rPr>
          <w:rFonts w:ascii="Arial" w:hAnsi="Arial" w:cs="Arial"/>
          <w:sz w:val="20"/>
          <w:szCs w:val="20"/>
        </w:rPr>
        <w:t>steadfastness</w:t>
      </w:r>
      <w:r w:rsidR="0090082A" w:rsidRPr="00520B0C">
        <w:rPr>
          <w:rFonts w:ascii="Arial" w:hAnsi="Arial" w:cs="Arial"/>
          <w:sz w:val="20"/>
          <w:szCs w:val="20"/>
        </w:rPr>
        <w:t xml:space="preserve">. The cross </w:t>
      </w:r>
      <w:r w:rsidR="0088530A" w:rsidRPr="00520B0C">
        <w:rPr>
          <w:rFonts w:ascii="Arial" w:hAnsi="Arial" w:cs="Arial"/>
          <w:sz w:val="20"/>
          <w:szCs w:val="20"/>
        </w:rPr>
        <w:t>is the traditional symbol of Christian faith</w:t>
      </w:r>
      <w:r w:rsidR="00C82418" w:rsidRPr="00520B0C">
        <w:rPr>
          <w:rFonts w:ascii="Arial" w:hAnsi="Arial" w:cs="Arial"/>
          <w:sz w:val="20"/>
          <w:szCs w:val="20"/>
        </w:rPr>
        <w:t xml:space="preserve">, </w:t>
      </w:r>
      <w:r w:rsidR="0088530A" w:rsidRPr="00520B0C">
        <w:rPr>
          <w:rFonts w:ascii="Arial" w:hAnsi="Arial" w:cs="Arial"/>
          <w:sz w:val="20"/>
          <w:szCs w:val="20"/>
        </w:rPr>
        <w:t>and the lily is a symbol of chastity, innocence</w:t>
      </w:r>
      <w:r w:rsidR="00751310" w:rsidRPr="00520B0C">
        <w:rPr>
          <w:rFonts w:ascii="Arial" w:hAnsi="Arial" w:cs="Arial"/>
          <w:sz w:val="20"/>
          <w:szCs w:val="20"/>
        </w:rPr>
        <w:t>,</w:t>
      </w:r>
      <w:r w:rsidR="0088530A" w:rsidRPr="00520B0C">
        <w:rPr>
          <w:rFonts w:ascii="Arial" w:hAnsi="Arial" w:cs="Arial"/>
          <w:sz w:val="20"/>
          <w:szCs w:val="20"/>
        </w:rPr>
        <w:t xml:space="preserve"> and purity. The white lily is used to symbolize the resurrection of Christ and restoration of innocence of the soul. </w:t>
      </w:r>
      <w:r w:rsidR="00751310" w:rsidRPr="00520B0C">
        <w:rPr>
          <w:rFonts w:ascii="Arial" w:hAnsi="Arial" w:cs="Arial"/>
          <w:sz w:val="20"/>
          <w:szCs w:val="20"/>
        </w:rPr>
        <w:t>The i</w:t>
      </w:r>
      <w:r w:rsidR="0088530A" w:rsidRPr="00520B0C">
        <w:rPr>
          <w:rFonts w:ascii="Arial" w:hAnsi="Arial" w:cs="Arial"/>
          <w:sz w:val="20"/>
          <w:szCs w:val="20"/>
        </w:rPr>
        <w:t xml:space="preserve">vy is a symbol of immortality, fidelity, </w:t>
      </w:r>
      <w:r w:rsidR="00C82418" w:rsidRPr="00520B0C">
        <w:rPr>
          <w:rFonts w:ascii="Arial" w:hAnsi="Arial" w:cs="Arial"/>
          <w:sz w:val="20"/>
          <w:szCs w:val="20"/>
        </w:rPr>
        <w:t>and faithfulness</w:t>
      </w:r>
      <w:r w:rsidR="0088530A" w:rsidRPr="00520B0C">
        <w:rPr>
          <w:rFonts w:ascii="Arial" w:hAnsi="Arial" w:cs="Arial"/>
          <w:sz w:val="20"/>
          <w:szCs w:val="20"/>
        </w:rPr>
        <w:t xml:space="preserve"> and of undying affection and friendship.</w:t>
      </w:r>
    </w:p>
    <w:p w14:paraId="792881A4" w14:textId="77777777" w:rsidR="00C82418" w:rsidRPr="00520B0C" w:rsidRDefault="00C82418" w:rsidP="00CE4490">
      <w:pPr>
        <w:rPr>
          <w:rFonts w:ascii="Arial" w:hAnsi="Arial" w:cs="Arial"/>
          <w:b/>
        </w:rPr>
      </w:pPr>
    </w:p>
    <w:p w14:paraId="6273F4D1" w14:textId="75BFEF58" w:rsidR="00CE4490" w:rsidRPr="00520B0C" w:rsidRDefault="001417C4" w:rsidP="00CE4490">
      <w:pPr>
        <w:rPr>
          <w:rFonts w:ascii="Arial" w:hAnsi="Arial" w:cs="Arial"/>
          <w:sz w:val="20"/>
          <w:szCs w:val="20"/>
        </w:rPr>
      </w:pPr>
      <w:r w:rsidRPr="00520B0C">
        <w:rPr>
          <w:rFonts w:ascii="Arial" w:hAnsi="Arial" w:cs="Arial"/>
          <w:b/>
        </w:rPr>
        <w:t xml:space="preserve">Block 56, Lot 14-15  </w:t>
      </w:r>
      <w:r w:rsidR="00DD711A" w:rsidRPr="00520B0C">
        <w:rPr>
          <w:rFonts w:ascii="Arial" w:hAnsi="Arial" w:cs="Arial"/>
          <w:b/>
        </w:rPr>
        <w:t xml:space="preserve"> </w:t>
      </w:r>
      <w:r w:rsidR="006A1D61" w:rsidRPr="00520B0C">
        <w:rPr>
          <w:rFonts w:ascii="Arial" w:hAnsi="Arial" w:cs="Arial"/>
          <w:b/>
        </w:rPr>
        <w:t>Willis Johnson</w:t>
      </w:r>
      <w:r w:rsidR="00CE4490" w:rsidRPr="00520B0C">
        <w:rPr>
          <w:rFonts w:ascii="Arial" w:hAnsi="Arial" w:cs="Arial"/>
          <w:b/>
          <w:sz w:val="20"/>
          <w:szCs w:val="20"/>
        </w:rPr>
        <w:t xml:space="preserve">:  </w:t>
      </w:r>
      <w:r w:rsidR="00CE4490" w:rsidRPr="00520B0C">
        <w:rPr>
          <w:rFonts w:ascii="Arial" w:hAnsi="Arial" w:cs="Arial"/>
          <w:sz w:val="20"/>
          <w:szCs w:val="20"/>
        </w:rPr>
        <w:t xml:space="preserve">was </w:t>
      </w:r>
      <w:r w:rsidR="003C1E26" w:rsidRPr="00520B0C">
        <w:rPr>
          <w:rFonts w:ascii="Arial" w:hAnsi="Arial" w:cs="Arial"/>
          <w:sz w:val="20"/>
          <w:szCs w:val="20"/>
        </w:rPr>
        <w:t xml:space="preserve">born </w:t>
      </w:r>
      <w:r w:rsidR="00CE4490" w:rsidRPr="00520B0C">
        <w:rPr>
          <w:rFonts w:ascii="Arial" w:hAnsi="Arial" w:cs="Arial"/>
          <w:sz w:val="20"/>
          <w:szCs w:val="20"/>
        </w:rPr>
        <w:t>on February 16, 1857 in Paris, Henry County, Tennessee</w:t>
      </w:r>
      <w:r w:rsidR="00751310" w:rsidRPr="00520B0C">
        <w:rPr>
          <w:rFonts w:ascii="Arial" w:hAnsi="Arial" w:cs="Arial"/>
          <w:sz w:val="20"/>
          <w:szCs w:val="20"/>
        </w:rPr>
        <w:t>.</w:t>
      </w:r>
      <w:r w:rsidR="00CE4490" w:rsidRPr="00520B0C">
        <w:rPr>
          <w:rFonts w:ascii="Arial" w:hAnsi="Arial" w:cs="Arial"/>
          <w:sz w:val="20"/>
          <w:szCs w:val="20"/>
        </w:rPr>
        <w:t xml:space="preserve"> J. Willis Johnson would become one of the most admired examples of law enforcement excellence. Johnson hitchhiked at 16 to West Texas and started out in Brownwood, TX. He joined a group of buffalo hunters in 1874 and worked around Pecan Bayou, eventually ending up in the village of Santa Angela, where he garnered a reputation of being a skilled buffalo skinner. In 1882, Johnson was elected the Hide and Animal Inspector for Tom Green County and held this position until he ran for Sheriff in 1884. He beat James Spears by a small margin and became the peacekeeper of the largest county in Texas. He would win reelection four additional times by a large margin.</w:t>
      </w:r>
      <w:r w:rsidRPr="00520B0C">
        <w:rPr>
          <w:rFonts w:ascii="Arial" w:hAnsi="Arial" w:cs="Arial"/>
          <w:sz w:val="20"/>
          <w:szCs w:val="20"/>
        </w:rPr>
        <w:t xml:space="preserve"> And he never carried a gun.</w:t>
      </w:r>
      <w:r w:rsidR="00CE4490" w:rsidRPr="00520B0C">
        <w:rPr>
          <w:rFonts w:ascii="Arial" w:hAnsi="Arial" w:cs="Arial"/>
          <w:sz w:val="20"/>
          <w:szCs w:val="20"/>
        </w:rPr>
        <w:t xml:space="preserve"> Johnson married Lou Elizabeth Holmsley on September 14, 1887. Johnson was also an avid rancher. He acquired two famous Tom Green County ranches, the Crows Nest and the Door Key. He also had a hand in banking, holding the position of vice president and chairman of the board for Western National Bank from January 25, 1905 until his death. J. Willis Johnson died on November 14, 1923 of a cerebral hemorrhage. The J. Willis Johnson Foundation was established after his death by his late wife. The foundation would later construct the Johnson Dam and numerous community and medical projects.</w:t>
      </w:r>
    </w:p>
    <w:p w14:paraId="40A11182" w14:textId="77777777" w:rsidR="0069374B" w:rsidRDefault="0069374B" w:rsidP="0069374B">
      <w:pPr>
        <w:rPr>
          <w:rFonts w:ascii="Arial" w:hAnsi="Arial" w:cs="Arial"/>
          <w:sz w:val="16"/>
          <w:szCs w:val="16"/>
        </w:rPr>
      </w:pPr>
    </w:p>
    <w:p w14:paraId="4301BAF1" w14:textId="21C93FCB" w:rsidR="00835E1A" w:rsidRPr="0069374B" w:rsidRDefault="0004586B" w:rsidP="0069374B">
      <w:pPr>
        <w:rPr>
          <w:rFonts w:ascii="Arial" w:hAnsi="Arial" w:cs="Arial"/>
          <w:sz w:val="16"/>
          <w:szCs w:val="16"/>
        </w:rPr>
      </w:pPr>
      <w:r w:rsidRPr="0069374B">
        <w:rPr>
          <w:rFonts w:ascii="Arial" w:hAnsi="Arial" w:cs="Arial"/>
          <w:sz w:val="16"/>
          <w:szCs w:val="16"/>
        </w:rPr>
        <w:t>SAM</w:t>
      </w:r>
      <w:r w:rsidR="0069374B">
        <w:rPr>
          <w:rFonts w:ascii="Arial" w:hAnsi="Arial" w:cs="Arial"/>
          <w:sz w:val="16"/>
          <w:szCs w:val="16"/>
        </w:rPr>
        <w:t xml:space="preserve"> Revisions </w:t>
      </w:r>
      <w:r w:rsidRPr="0069374B">
        <w:rPr>
          <w:rFonts w:ascii="Arial" w:hAnsi="Arial" w:cs="Arial"/>
          <w:sz w:val="16"/>
          <w:szCs w:val="16"/>
        </w:rPr>
        <w:t xml:space="preserve"> 3-15-15</w:t>
      </w:r>
      <w:r w:rsidR="0069374B">
        <w:rPr>
          <w:rFonts w:ascii="Arial" w:hAnsi="Arial" w:cs="Arial"/>
          <w:sz w:val="16"/>
          <w:szCs w:val="16"/>
        </w:rPr>
        <w:t xml:space="preserve">,   </w:t>
      </w:r>
      <w:r w:rsidR="008775AC" w:rsidRPr="0069374B">
        <w:rPr>
          <w:rFonts w:ascii="Arial" w:hAnsi="Arial" w:cs="Arial"/>
          <w:sz w:val="16"/>
          <w:szCs w:val="16"/>
        </w:rPr>
        <w:t>3-17-15</w:t>
      </w:r>
      <w:r w:rsidR="0069374B">
        <w:rPr>
          <w:rFonts w:ascii="Arial" w:hAnsi="Arial" w:cs="Arial"/>
          <w:sz w:val="16"/>
          <w:szCs w:val="16"/>
        </w:rPr>
        <w:t xml:space="preserve">, </w:t>
      </w:r>
      <w:r w:rsidR="001C508C" w:rsidRPr="0069374B">
        <w:rPr>
          <w:rFonts w:ascii="Arial" w:hAnsi="Arial" w:cs="Arial"/>
          <w:sz w:val="16"/>
          <w:szCs w:val="16"/>
        </w:rPr>
        <w:t>3-18-15</w:t>
      </w:r>
    </w:p>
    <w:p w14:paraId="346D8F9C" w14:textId="77777777" w:rsidR="00835E1A" w:rsidRPr="0069374B" w:rsidRDefault="00835E1A" w:rsidP="002217CB">
      <w:pPr>
        <w:spacing w:line="360" w:lineRule="auto"/>
        <w:rPr>
          <w:rFonts w:ascii="Arial" w:hAnsi="Arial" w:cs="Arial"/>
          <w:sz w:val="16"/>
          <w:szCs w:val="16"/>
        </w:rPr>
      </w:pPr>
      <w:r w:rsidRPr="0069374B">
        <w:rPr>
          <w:rFonts w:ascii="Arial" w:hAnsi="Arial" w:cs="Arial"/>
          <w:sz w:val="16"/>
          <w:szCs w:val="16"/>
        </w:rPr>
        <w:t>3-22-15</w:t>
      </w:r>
    </w:p>
    <w:p w14:paraId="6A2B2843" w14:textId="77777777" w:rsidR="00947288" w:rsidRPr="0069374B" w:rsidRDefault="00947288" w:rsidP="002217CB">
      <w:pPr>
        <w:spacing w:line="360" w:lineRule="auto"/>
        <w:rPr>
          <w:rFonts w:ascii="Arial" w:hAnsi="Arial" w:cs="Arial"/>
          <w:sz w:val="16"/>
          <w:szCs w:val="16"/>
        </w:rPr>
      </w:pPr>
      <w:r w:rsidRPr="0069374B">
        <w:rPr>
          <w:rFonts w:ascii="Arial" w:hAnsi="Arial" w:cs="Arial"/>
          <w:sz w:val="16"/>
          <w:szCs w:val="16"/>
        </w:rPr>
        <w:t>4-27-15</w:t>
      </w:r>
    </w:p>
    <w:p w14:paraId="14B49551" w14:textId="77777777" w:rsidR="00AE69CE" w:rsidRPr="0069374B" w:rsidRDefault="00AE69CE" w:rsidP="002217CB">
      <w:pPr>
        <w:spacing w:line="360" w:lineRule="auto"/>
        <w:rPr>
          <w:rFonts w:ascii="Arial" w:hAnsi="Arial" w:cs="Arial"/>
          <w:sz w:val="16"/>
          <w:szCs w:val="16"/>
        </w:rPr>
      </w:pPr>
      <w:r w:rsidRPr="0069374B">
        <w:rPr>
          <w:rFonts w:ascii="Arial" w:hAnsi="Arial" w:cs="Arial"/>
          <w:sz w:val="16"/>
          <w:szCs w:val="16"/>
        </w:rPr>
        <w:t>4-29-15</w:t>
      </w:r>
    </w:p>
    <w:p w14:paraId="6ED10B61" w14:textId="77777777" w:rsidR="00CE4490" w:rsidRPr="0069374B" w:rsidRDefault="00CE4490" w:rsidP="002217CB">
      <w:pPr>
        <w:spacing w:line="360" w:lineRule="auto"/>
        <w:rPr>
          <w:rFonts w:ascii="Arial" w:hAnsi="Arial" w:cs="Arial"/>
          <w:sz w:val="16"/>
          <w:szCs w:val="16"/>
        </w:rPr>
      </w:pPr>
      <w:r w:rsidRPr="0069374B">
        <w:rPr>
          <w:rFonts w:ascii="Arial" w:hAnsi="Arial" w:cs="Arial"/>
          <w:sz w:val="16"/>
          <w:szCs w:val="16"/>
        </w:rPr>
        <w:t>5-4-15</w:t>
      </w:r>
    </w:p>
    <w:p w14:paraId="2B40C447" w14:textId="6EB6990E" w:rsidR="00C82418" w:rsidRPr="0069374B" w:rsidRDefault="00C82418" w:rsidP="002217CB">
      <w:pPr>
        <w:spacing w:line="360" w:lineRule="auto"/>
        <w:rPr>
          <w:rFonts w:ascii="Arial" w:hAnsi="Arial" w:cs="Arial"/>
          <w:sz w:val="16"/>
          <w:szCs w:val="16"/>
        </w:rPr>
      </w:pPr>
      <w:r w:rsidRPr="0069374B">
        <w:rPr>
          <w:rFonts w:ascii="Arial" w:hAnsi="Arial" w:cs="Arial"/>
          <w:sz w:val="16"/>
          <w:szCs w:val="16"/>
        </w:rPr>
        <w:t>5-5-15</w:t>
      </w:r>
    </w:p>
    <w:p w14:paraId="5F4E02B8" w14:textId="4ECB4182" w:rsidR="001417C4" w:rsidRPr="0069374B" w:rsidRDefault="001417C4" w:rsidP="002217CB">
      <w:pPr>
        <w:spacing w:line="360" w:lineRule="auto"/>
        <w:rPr>
          <w:rFonts w:ascii="Arial" w:hAnsi="Arial" w:cs="Arial"/>
          <w:sz w:val="16"/>
          <w:szCs w:val="16"/>
        </w:rPr>
      </w:pPr>
      <w:r w:rsidRPr="0069374B">
        <w:rPr>
          <w:rFonts w:ascii="Arial" w:hAnsi="Arial" w:cs="Arial"/>
          <w:sz w:val="16"/>
          <w:szCs w:val="16"/>
        </w:rPr>
        <w:t>5-18-15</w:t>
      </w:r>
    </w:p>
    <w:p w14:paraId="1F55ADF1" w14:textId="77777777" w:rsidR="00CD0B74" w:rsidRPr="006A1D61" w:rsidRDefault="00CD0B74" w:rsidP="00125555">
      <w:pPr>
        <w:rPr>
          <w:rFonts w:ascii="Arial" w:hAnsi="Arial" w:cs="Arial"/>
        </w:rPr>
      </w:pPr>
    </w:p>
    <w:sectPr w:rsidR="00CD0B74" w:rsidRPr="006A1D61" w:rsidSect="00090D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650D1"/>
    <w:multiLevelType w:val="hybridMultilevel"/>
    <w:tmpl w:val="EF0EB336"/>
    <w:lvl w:ilvl="0" w:tplc="1C8A3BFE">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267F63"/>
    <w:multiLevelType w:val="hybridMultilevel"/>
    <w:tmpl w:val="F1D2A61E"/>
    <w:lvl w:ilvl="0" w:tplc="09AEACC0">
      <w:start w:val="1"/>
      <w:numFmt w:val="decimal"/>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55"/>
    <w:rsid w:val="00041BEB"/>
    <w:rsid w:val="0004586B"/>
    <w:rsid w:val="00090DD8"/>
    <w:rsid w:val="000B424E"/>
    <w:rsid w:val="000D270D"/>
    <w:rsid w:val="000E348B"/>
    <w:rsid w:val="000E7FEA"/>
    <w:rsid w:val="000F450A"/>
    <w:rsid w:val="00125555"/>
    <w:rsid w:val="00133CC7"/>
    <w:rsid w:val="001417C4"/>
    <w:rsid w:val="001505BE"/>
    <w:rsid w:val="00154E70"/>
    <w:rsid w:val="00196B58"/>
    <w:rsid w:val="001C508C"/>
    <w:rsid w:val="001E46EB"/>
    <w:rsid w:val="00200179"/>
    <w:rsid w:val="00206C49"/>
    <w:rsid w:val="002133DE"/>
    <w:rsid w:val="002217CB"/>
    <w:rsid w:val="002401C0"/>
    <w:rsid w:val="00280468"/>
    <w:rsid w:val="00297F30"/>
    <w:rsid w:val="00331D2B"/>
    <w:rsid w:val="003A025D"/>
    <w:rsid w:val="003A2C78"/>
    <w:rsid w:val="003C1E26"/>
    <w:rsid w:val="003D09ED"/>
    <w:rsid w:val="003D159A"/>
    <w:rsid w:val="003E5A23"/>
    <w:rsid w:val="004221C6"/>
    <w:rsid w:val="00427112"/>
    <w:rsid w:val="00494674"/>
    <w:rsid w:val="00497A05"/>
    <w:rsid w:val="004A1060"/>
    <w:rsid w:val="004A619A"/>
    <w:rsid w:val="004C1DAF"/>
    <w:rsid w:val="004D1712"/>
    <w:rsid w:val="004E3081"/>
    <w:rsid w:val="004E31BB"/>
    <w:rsid w:val="004F3B8C"/>
    <w:rsid w:val="00503A45"/>
    <w:rsid w:val="005059B5"/>
    <w:rsid w:val="00520B0C"/>
    <w:rsid w:val="0054179E"/>
    <w:rsid w:val="00546B46"/>
    <w:rsid w:val="00597670"/>
    <w:rsid w:val="005A33D4"/>
    <w:rsid w:val="005B18FB"/>
    <w:rsid w:val="005C3225"/>
    <w:rsid w:val="005D6F5F"/>
    <w:rsid w:val="00612177"/>
    <w:rsid w:val="00691BD8"/>
    <w:rsid w:val="0069374B"/>
    <w:rsid w:val="006976E7"/>
    <w:rsid w:val="006A1D61"/>
    <w:rsid w:val="006B78B8"/>
    <w:rsid w:val="006D000A"/>
    <w:rsid w:val="006E032B"/>
    <w:rsid w:val="006F249F"/>
    <w:rsid w:val="007055F1"/>
    <w:rsid w:val="00726B2F"/>
    <w:rsid w:val="0073035C"/>
    <w:rsid w:val="00751310"/>
    <w:rsid w:val="007605C9"/>
    <w:rsid w:val="00761A80"/>
    <w:rsid w:val="00763377"/>
    <w:rsid w:val="00777044"/>
    <w:rsid w:val="007C1D8D"/>
    <w:rsid w:val="007D7C0A"/>
    <w:rsid w:val="007E23E5"/>
    <w:rsid w:val="007E3056"/>
    <w:rsid w:val="00800F37"/>
    <w:rsid w:val="00805C01"/>
    <w:rsid w:val="0080736D"/>
    <w:rsid w:val="00821CCB"/>
    <w:rsid w:val="00835E1A"/>
    <w:rsid w:val="008646E5"/>
    <w:rsid w:val="008775AC"/>
    <w:rsid w:val="00877708"/>
    <w:rsid w:val="0088530A"/>
    <w:rsid w:val="008A7636"/>
    <w:rsid w:val="008B0FA6"/>
    <w:rsid w:val="008B48BD"/>
    <w:rsid w:val="008D3774"/>
    <w:rsid w:val="0090082A"/>
    <w:rsid w:val="00947288"/>
    <w:rsid w:val="00996D18"/>
    <w:rsid w:val="009B3059"/>
    <w:rsid w:val="009C33C3"/>
    <w:rsid w:val="009D0167"/>
    <w:rsid w:val="00A40D66"/>
    <w:rsid w:val="00A43A02"/>
    <w:rsid w:val="00A66B35"/>
    <w:rsid w:val="00A717E8"/>
    <w:rsid w:val="00A8255B"/>
    <w:rsid w:val="00A83582"/>
    <w:rsid w:val="00AA1838"/>
    <w:rsid w:val="00AB2920"/>
    <w:rsid w:val="00AB29E5"/>
    <w:rsid w:val="00AB4F5F"/>
    <w:rsid w:val="00AD640C"/>
    <w:rsid w:val="00AE69CE"/>
    <w:rsid w:val="00B2400F"/>
    <w:rsid w:val="00B414E7"/>
    <w:rsid w:val="00B6135F"/>
    <w:rsid w:val="00BF0393"/>
    <w:rsid w:val="00C00691"/>
    <w:rsid w:val="00C226A8"/>
    <w:rsid w:val="00C22DAA"/>
    <w:rsid w:val="00C37A62"/>
    <w:rsid w:val="00C57DDA"/>
    <w:rsid w:val="00C679A7"/>
    <w:rsid w:val="00C82418"/>
    <w:rsid w:val="00CA6662"/>
    <w:rsid w:val="00CB1CDF"/>
    <w:rsid w:val="00CB480E"/>
    <w:rsid w:val="00CD0B74"/>
    <w:rsid w:val="00CD25B5"/>
    <w:rsid w:val="00CE4490"/>
    <w:rsid w:val="00D136D9"/>
    <w:rsid w:val="00D3285C"/>
    <w:rsid w:val="00D37E0F"/>
    <w:rsid w:val="00DC09A7"/>
    <w:rsid w:val="00DD48F9"/>
    <w:rsid w:val="00DD711A"/>
    <w:rsid w:val="00E241FF"/>
    <w:rsid w:val="00E27393"/>
    <w:rsid w:val="00E50D90"/>
    <w:rsid w:val="00E9594B"/>
    <w:rsid w:val="00EC1CA3"/>
    <w:rsid w:val="00F07929"/>
    <w:rsid w:val="00FB524D"/>
    <w:rsid w:val="00FC31EE"/>
    <w:rsid w:val="00FD2C8E"/>
    <w:rsid w:val="00FF5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CCF2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26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Mertz</dc:creator>
  <cp:lastModifiedBy>Mazur</cp:lastModifiedBy>
  <cp:revision>2</cp:revision>
  <cp:lastPrinted>2015-03-22T18:47:00Z</cp:lastPrinted>
  <dcterms:created xsi:type="dcterms:W3CDTF">2017-07-24T20:46:00Z</dcterms:created>
  <dcterms:modified xsi:type="dcterms:W3CDTF">2017-07-24T20:46:00Z</dcterms:modified>
</cp:coreProperties>
</file>